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1A56" w14:textId="77777777" w:rsidR="00785858" w:rsidRDefault="00785858" w:rsidP="0075799A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</w:pPr>
    </w:p>
    <w:p w14:paraId="30A1DE9F" w14:textId="77777777" w:rsidR="00785858" w:rsidRDefault="00785858" w:rsidP="0075799A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</w:pPr>
    </w:p>
    <w:p w14:paraId="3FD3B13C" w14:textId="3DACFE3A" w:rsidR="009F1D4A" w:rsidRPr="00C742D9" w:rsidRDefault="009F1D4A" w:rsidP="0075799A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</w:pPr>
      <w:r w:rsidRPr="00C742D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>LLAMADO A CONCURSO PÚBLICO</w:t>
      </w:r>
    </w:p>
    <w:p w14:paraId="674218BE" w14:textId="06C24D3C" w:rsidR="009D2DCF" w:rsidRPr="00C742D9" w:rsidRDefault="009F1D4A" w:rsidP="009F1D4A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</w:pPr>
      <w:r w:rsidRPr="00C742D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>“Convocatoria Nacional Concurso Subvención a la Instalación en la Academia</w:t>
      </w:r>
      <w:r w:rsidR="00EC036C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>, Convocatoria</w:t>
      </w:r>
      <w:r w:rsidRPr="00C742D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 xml:space="preserve"> 202</w:t>
      </w:r>
      <w:r w:rsidR="007143F6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>4</w:t>
      </w:r>
      <w:r w:rsidRPr="00C742D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>” (ANID)</w:t>
      </w:r>
      <w:r w:rsidR="003D0EC8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>“</w:t>
      </w:r>
    </w:p>
    <w:p w14:paraId="3DED78E8" w14:textId="04F9FF27" w:rsidR="00627291" w:rsidRPr="00C742D9" w:rsidRDefault="00627291" w:rsidP="00627291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es-MX"/>
        </w:rPr>
      </w:pPr>
      <w:r w:rsidRPr="00C742D9">
        <w:rPr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es-MX"/>
        </w:rPr>
        <w:t>Facultad de Medicina, Universidad Diego Portales</w:t>
      </w:r>
    </w:p>
    <w:p w14:paraId="5EFE69EE" w14:textId="00607C78" w:rsidR="009F1D4A" w:rsidRPr="00C742D9" w:rsidRDefault="004232E3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 w:rsidRPr="00C742D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Académic</w:t>
      </w:r>
      <w:r w:rsidR="00A87108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o/</w:t>
      </w:r>
      <w:r w:rsidR="009F1D4A" w:rsidRPr="00C742D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a</w:t>
      </w:r>
      <w:r w:rsidRPr="00C742D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 </w:t>
      </w:r>
      <w:r w:rsidR="00627291" w:rsidRPr="00C742D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Jornada Completa Regular</w:t>
      </w:r>
    </w:p>
    <w:p w14:paraId="3B4A4ACF" w14:textId="77777777" w:rsidR="00785858" w:rsidRPr="00A87108" w:rsidRDefault="00785858">
      <w:pPr>
        <w:pStyle w:val="CuerpoA"/>
        <w:jc w:val="right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56B98FAE" w14:textId="419E9281" w:rsidR="00C2154A" w:rsidRDefault="00C2154A" w:rsidP="00C2154A">
      <w:pP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es-ES_tradnl" w:eastAsia="es-CL"/>
        </w:rPr>
      </w:pPr>
      <w:r w:rsidRPr="00C2154A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es-ES_tradnl" w:eastAsia="es-CL"/>
        </w:rPr>
        <w:t>Académicos/as para proyecto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es-ES_tradnl" w:eastAsia="es-CL"/>
        </w:rPr>
        <w:t>:</w:t>
      </w:r>
    </w:p>
    <w:p w14:paraId="7B672D9C" w14:textId="77777777" w:rsidR="00C2154A" w:rsidRPr="00C2154A" w:rsidRDefault="00C2154A" w:rsidP="00C2154A">
      <w:pP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es-ES_tradnl" w:eastAsia="es-CL"/>
        </w:rPr>
      </w:pPr>
    </w:p>
    <w:p w14:paraId="27C9EE37" w14:textId="77777777" w:rsidR="00C2154A" w:rsidRPr="00C2154A" w:rsidRDefault="00C2154A" w:rsidP="00C2154A">
      <w:pPr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</w:pPr>
      <w:r w:rsidRPr="00C215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  <w:t>La Universidad Diego Portales llama a concurso académico para seleccionar candidatos/as a la convocatoria nacional “Subvención a la Instalación en la Academia ANID 2024” y de este modo proveer cargos académicos de jornada completa, los cuales serán jerarquizados en un plazo no superior a 18 meses desde iniciada la subvención de acuerdo con la escala establecida por la Universidad en la unidad de adscripción de/la investigador/a*, abierto a las siguientes áreas del conocimiento:</w:t>
      </w:r>
    </w:p>
    <w:p w14:paraId="08C46BF5" w14:textId="77777777" w:rsidR="00C2154A" w:rsidRPr="00C2154A" w:rsidRDefault="00C2154A" w:rsidP="00C2154A">
      <w:pPr>
        <w:pStyle w:val="Prrafodelista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33"/>
        </w:tabs>
        <w:spacing w:before="100" w:beforeAutospacing="1" w:after="100" w:afterAutospacing="1"/>
        <w:contextualSpacing/>
        <w:jc w:val="both"/>
        <w:rPr>
          <w:rStyle w:val="Ninguno"/>
          <w:rFonts w:eastAsia="Calibri"/>
        </w:rPr>
      </w:pPr>
      <w:r w:rsidRPr="00C2154A">
        <w:rPr>
          <w:rStyle w:val="Ninguno"/>
          <w:rFonts w:ascii="Calibri" w:eastAsia="Calibri" w:hAnsi="Calibri" w:cs="Calibri"/>
          <w:sz w:val="20"/>
          <w:szCs w:val="20"/>
        </w:rPr>
        <w:t>Medicina: Salud pública, ginecología, Medicina Interna (que trabaje en Cáncer, envejecimiento o salud reproductiva)</w:t>
      </w:r>
    </w:p>
    <w:p w14:paraId="726E3D6A" w14:textId="77777777" w:rsidR="00C2154A" w:rsidRPr="00C2154A" w:rsidRDefault="00C2154A" w:rsidP="00C2154A">
      <w:pPr>
        <w:pStyle w:val="Prrafodelista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contextualSpacing/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 w:rsidRPr="00C2154A">
        <w:rPr>
          <w:rStyle w:val="Ninguno"/>
          <w:rFonts w:ascii="Calibri" w:eastAsia="Calibri" w:hAnsi="Calibri" w:cs="Calibri"/>
          <w:sz w:val="20"/>
          <w:szCs w:val="20"/>
        </w:rPr>
        <w:t>Ingeniería y Ciencias: Informática, telecomunicaciones, ciencia de datos o ciencia de materiales con aplicación a obras civiles</w:t>
      </w:r>
    </w:p>
    <w:p w14:paraId="0A36FA2E" w14:textId="1767D505" w:rsidR="00C2154A" w:rsidRDefault="00C2154A" w:rsidP="00C2154A">
      <w:pPr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es-ES_tradnl" w:eastAsia="es-CL"/>
        </w:rPr>
      </w:pPr>
      <w:r w:rsidRPr="00C2154A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es-ES_tradnl" w:eastAsia="es-CL"/>
        </w:rPr>
        <w:t>Envío de antecedentes/consultas</w:t>
      </w:r>
    </w:p>
    <w:p w14:paraId="0563E36E" w14:textId="77777777" w:rsidR="00C2154A" w:rsidRPr="00C2154A" w:rsidRDefault="00C2154A" w:rsidP="00C2154A">
      <w:pPr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val="single" w:color="000000"/>
          <w:lang w:val="es-ES_tradnl" w:eastAsia="es-CL"/>
        </w:rPr>
      </w:pPr>
    </w:p>
    <w:p w14:paraId="7A28751F" w14:textId="77777777" w:rsidR="00C2154A" w:rsidRPr="00C2154A" w:rsidRDefault="00C2154A" w:rsidP="00C2154A">
      <w:pPr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</w:pPr>
      <w:r w:rsidRPr="00C215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  <w:t>Se recibirán consultas y/o antecedentes hasta 30 de noviembre en formato digital bajo el rótulo “Concurso Investigador/a ANID” a Camila Claps (</w:t>
      </w:r>
      <w:hyperlink r:id="rId8" w:history="1">
        <w:r w:rsidRPr="00C2154A">
          <w:rPr>
            <w:rStyle w:val="Ninguno"/>
            <w:rFonts w:ascii="Calibri" w:eastAsia="Calibri" w:hAnsi="Calibri" w:cs="Calibri"/>
            <w:color w:val="000000"/>
            <w:sz w:val="20"/>
            <w:szCs w:val="20"/>
            <w:u w:color="000000"/>
            <w:lang w:val="es-ES_tradnl" w:eastAsia="es-CL"/>
          </w:rPr>
          <w:t>camila.claps@udp.cl</w:t>
        </w:r>
      </w:hyperlink>
      <w:r w:rsidRPr="00C215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  <w:t>)</w:t>
      </w:r>
    </w:p>
    <w:p w14:paraId="7D223239" w14:textId="77777777" w:rsidR="00C2154A" w:rsidRPr="00C2154A" w:rsidRDefault="00C2154A" w:rsidP="00C2154A">
      <w:pPr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</w:pPr>
      <w:r w:rsidRPr="00C215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  <w:t xml:space="preserve">*Contratación acorde al régimen jurídico de la universidad regido por el Código del Trabajo. La Universidad Diego Portales se reserva el derecho a declarar desierto el concurso. </w:t>
      </w:r>
    </w:p>
    <w:p w14:paraId="23EDC09A" w14:textId="77777777" w:rsidR="00C2154A" w:rsidRPr="00C2154A" w:rsidRDefault="00C2154A" w:rsidP="00C2154A">
      <w:pPr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</w:pPr>
      <w:r w:rsidRPr="00C2154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  <w:t>**Es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0E669161" w14:textId="77777777" w:rsidR="00C2154A" w:rsidRDefault="00C2154A" w:rsidP="00C2154A">
      <w:pPr>
        <w:pStyle w:val="Prrafodelista"/>
        <w:jc w:val="both"/>
        <w:rPr>
          <w:rStyle w:val="NingunoA"/>
          <w:rFonts w:ascii="Calibri" w:eastAsia="Calibri" w:hAnsi="Calibri" w:cs="Calibri"/>
          <w:b/>
          <w:bCs/>
          <w:sz w:val="20"/>
          <w:szCs w:val="20"/>
        </w:rPr>
      </w:pPr>
    </w:p>
    <w:p w14:paraId="59FF6783" w14:textId="483AAF5E" w:rsidR="009D2DCF" w:rsidRPr="00C742D9" w:rsidRDefault="00EF00C1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C742D9">
        <w:rPr>
          <w:rStyle w:val="NingunoA"/>
          <w:rFonts w:ascii="Calibri" w:eastAsia="Calibri" w:hAnsi="Calibri" w:cs="Calibri"/>
          <w:b/>
          <w:bCs/>
          <w:sz w:val="20"/>
          <w:szCs w:val="20"/>
        </w:rPr>
        <w:t>Convocatoria</w:t>
      </w:r>
    </w:p>
    <w:p w14:paraId="45791811" w14:textId="174EEAEE" w:rsidR="000042A3" w:rsidRDefault="00EF00C1" w:rsidP="009F1D4A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  <w:t xml:space="preserve">La </w:t>
      </w:r>
      <w:r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Facultad de </w:t>
      </w:r>
      <w:r w:rsidR="00033410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Medicina</w:t>
      </w:r>
      <w:r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de la Universidad Diego Portales llama a concurso </w:t>
      </w:r>
      <w:proofErr w:type="spellStart"/>
      <w:r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pú</w:t>
      </w:r>
      <w:proofErr w:type="spellEnd"/>
      <w:r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>blico para contratar a</w:t>
      </w:r>
      <w:r w:rsidR="00066D97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 un</w:t>
      </w:r>
      <w:r w:rsidR="00A8710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>/</w:t>
      </w:r>
      <w:r w:rsidR="00066D97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>a</w:t>
      </w:r>
      <w:r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 </w:t>
      </w:r>
      <w:r w:rsidR="00A8710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>académic</w:t>
      </w:r>
      <w:r w:rsidR="00A8710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o/a</w:t>
      </w:r>
      <w:r w:rsidR="00066D97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  <w:t xml:space="preserve"> </w:t>
      </w:r>
      <w:r w:rsidR="00F01AB3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  <w:t xml:space="preserve"> </w:t>
      </w:r>
      <w:r w:rsidR="00452C38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  <w:t xml:space="preserve">en </w:t>
      </w:r>
      <w:r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jornada</w:t>
      </w:r>
      <w:r w:rsidR="00516E5F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completa</w:t>
      </w:r>
      <w:r w:rsidR="009F1D4A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, en el marco de la convocatoria </w:t>
      </w:r>
      <w:hyperlink r:id="rId9" w:history="1">
        <w:r w:rsidR="009F1D4A" w:rsidRPr="00EC036C">
          <w:rPr>
            <w:rStyle w:val="Hipervnculo"/>
            <w:rFonts w:ascii="Calibri" w:eastAsia="Calibri" w:hAnsi="Calibri" w:cs="Calibri"/>
            <w:sz w:val="20"/>
            <w:szCs w:val="20"/>
          </w:rPr>
          <w:t>“Subvención a la Instalación en la Academia ANID</w:t>
        </w:r>
        <w:r w:rsidR="00EC036C">
          <w:rPr>
            <w:rStyle w:val="Hipervnculo"/>
            <w:rFonts w:ascii="Calibri" w:eastAsia="Calibri" w:hAnsi="Calibri" w:cs="Calibri"/>
            <w:sz w:val="20"/>
            <w:szCs w:val="20"/>
          </w:rPr>
          <w:t>, Convocatoria</w:t>
        </w:r>
        <w:r w:rsidR="009F1D4A" w:rsidRPr="00EC036C">
          <w:rPr>
            <w:rStyle w:val="Hipervnculo"/>
            <w:rFonts w:ascii="Calibri" w:eastAsia="Calibri" w:hAnsi="Calibri" w:cs="Calibri"/>
            <w:sz w:val="20"/>
            <w:szCs w:val="20"/>
          </w:rPr>
          <w:t xml:space="preserve"> 202</w:t>
        </w:r>
        <w:r w:rsidR="007143F6" w:rsidRPr="00EC036C">
          <w:rPr>
            <w:rStyle w:val="Hipervnculo"/>
            <w:rFonts w:ascii="Calibri" w:eastAsia="Calibri" w:hAnsi="Calibri" w:cs="Calibri"/>
            <w:sz w:val="20"/>
            <w:szCs w:val="20"/>
          </w:rPr>
          <w:t>4</w:t>
        </w:r>
        <w:r w:rsidR="009F1D4A" w:rsidRPr="00EC036C">
          <w:rPr>
            <w:rStyle w:val="Hipervnculo"/>
            <w:rFonts w:ascii="Calibri" w:eastAsia="Calibri" w:hAnsi="Calibri" w:cs="Calibri"/>
            <w:sz w:val="20"/>
            <w:szCs w:val="20"/>
          </w:rPr>
          <w:t>”</w:t>
        </w:r>
      </w:hyperlink>
      <w:r w:rsidR="000042A3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. </w:t>
      </w:r>
      <w:r w:rsidR="009F1D4A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Buscamos a</w:t>
      </w:r>
      <w:r w:rsidR="00A8710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un/a</w:t>
      </w:r>
      <w:r w:rsidR="009F1D4A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investigador</w:t>
      </w:r>
      <w:r w:rsidR="00A8710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/</w:t>
      </w:r>
      <w:r w:rsidR="009F1D4A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a</w:t>
      </w:r>
      <w:r w:rsidR="0078585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,</w:t>
      </w:r>
      <w:r w:rsidR="009F1D4A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</w:t>
      </w:r>
      <w:r w:rsidR="007143F6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de profesión</w:t>
      </w:r>
      <w:r w:rsidR="0078585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médico</w:t>
      </w:r>
      <w:r w:rsidR="007143F6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, </w:t>
      </w:r>
      <w:r w:rsidR="009F1D4A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con grado de doctor, experiencia en docencia de pregrado, vocación y capacidad de trabajo interdisciplinario,</w:t>
      </w:r>
      <w:r w:rsidR="00C8577E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junto con</w:t>
      </w:r>
      <w:r w:rsidR="009F1D4A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competencias docentes y de investigación que aporten al desarrollo de la Facultad de </w:t>
      </w:r>
      <w:r w:rsidR="00033410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Medicina</w:t>
      </w:r>
      <w:r w:rsidR="009F1D4A"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UDP.</w:t>
      </w:r>
    </w:p>
    <w:p w14:paraId="789C951C" w14:textId="77777777" w:rsidR="006B7DB8" w:rsidRDefault="006B7DB8" w:rsidP="009F1D4A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0544B4A7" w14:textId="77777777" w:rsidR="006B7DB8" w:rsidRPr="006B7DB8" w:rsidRDefault="006B7DB8" w:rsidP="006B7DB8">
      <w:pPr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</w:pPr>
      <w:r w:rsidRPr="006B7DB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5B6B285D" w14:textId="77777777" w:rsidR="009D2DCF" w:rsidRPr="00C742D9" w:rsidRDefault="009D2DCF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38F850F3" w14:textId="65069E4A" w:rsidR="009D2DCF" w:rsidRPr="00C742D9" w:rsidRDefault="00EF00C1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C742D9">
        <w:rPr>
          <w:rStyle w:val="NingunoA"/>
          <w:rFonts w:ascii="Calibri" w:eastAsia="Calibri" w:hAnsi="Calibri" w:cs="Calibri"/>
          <w:b/>
          <w:bCs/>
          <w:sz w:val="20"/>
          <w:szCs w:val="20"/>
        </w:rPr>
        <w:t>Funciones</w:t>
      </w:r>
    </w:p>
    <w:p w14:paraId="294659F6" w14:textId="6431CBC9" w:rsidR="009D2DCF" w:rsidRPr="00C742D9" w:rsidRDefault="00EF00C1">
      <w:pPr>
        <w:pStyle w:val="CuerpoA"/>
        <w:contextualSpacing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Las principales funciones</w:t>
      </w:r>
      <w:r w:rsidRPr="00C742D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  <w:t xml:space="preserve"> son: </w:t>
      </w:r>
    </w:p>
    <w:p w14:paraId="0AF60A7D" w14:textId="77777777" w:rsidR="009D2DCF" w:rsidRPr="00C742D9" w:rsidRDefault="009D2DCF">
      <w:pPr>
        <w:pStyle w:val="CuerpoA"/>
        <w:contextualSpacing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11A44AA2" w14:textId="4F2C9C0D" w:rsidR="000042A3" w:rsidRDefault="00B07754" w:rsidP="0075799A">
      <w:pPr>
        <w:pStyle w:val="Prrafodelista"/>
        <w:numPr>
          <w:ilvl w:val="0"/>
          <w:numId w:val="4"/>
        </w:numPr>
        <w:spacing w:after="0"/>
        <w:ind w:left="714" w:right="176" w:hanging="357"/>
        <w:contextualSpacing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P</w:t>
      </w:r>
      <w:r w:rsidR="00BD740D" w:rsidRPr="00C742D9">
        <w:rPr>
          <w:rStyle w:val="Ninguno"/>
          <w:rFonts w:ascii="Calibri" w:eastAsia="Calibri" w:hAnsi="Calibri" w:cs="Calibri"/>
          <w:sz w:val="20"/>
          <w:szCs w:val="20"/>
        </w:rPr>
        <w:t>ublica</w:t>
      </w:r>
      <w:r>
        <w:rPr>
          <w:rStyle w:val="Ninguno"/>
          <w:rFonts w:ascii="Calibri" w:eastAsia="Calibri" w:hAnsi="Calibri" w:cs="Calibri"/>
          <w:sz w:val="20"/>
          <w:szCs w:val="20"/>
        </w:rPr>
        <w:t>r en revistas</w:t>
      </w:r>
      <w:r w:rsidR="00BD740D" w:rsidRPr="00C742D9">
        <w:rPr>
          <w:rStyle w:val="Ninguno"/>
          <w:rFonts w:ascii="Calibri" w:eastAsia="Calibri" w:hAnsi="Calibri" w:cs="Calibri"/>
          <w:sz w:val="20"/>
          <w:szCs w:val="20"/>
        </w:rPr>
        <w:t xml:space="preserve"> científicas</w:t>
      </w:r>
      <w:r w:rsidR="000042A3">
        <w:rPr>
          <w:rStyle w:val="Ninguno"/>
          <w:rFonts w:ascii="Calibri" w:eastAsia="Calibri" w:hAnsi="Calibri" w:cs="Calibri"/>
          <w:sz w:val="20"/>
          <w:szCs w:val="20"/>
        </w:rPr>
        <w:t xml:space="preserve"> de alto nivel (</w:t>
      </w:r>
      <w:proofErr w:type="spellStart"/>
      <w:r w:rsidR="000042A3">
        <w:rPr>
          <w:rStyle w:val="Ninguno"/>
          <w:rFonts w:ascii="Calibri" w:eastAsia="Calibri" w:hAnsi="Calibri" w:cs="Calibri"/>
          <w:sz w:val="20"/>
          <w:szCs w:val="20"/>
        </w:rPr>
        <w:t>WoS</w:t>
      </w:r>
      <w:proofErr w:type="spellEnd"/>
      <w:r w:rsidR="000042A3">
        <w:rPr>
          <w:rStyle w:val="Ninguno"/>
          <w:rFonts w:ascii="Calibri" w:eastAsia="Calibri" w:hAnsi="Calibri" w:cs="Calibri"/>
          <w:sz w:val="20"/>
          <w:szCs w:val="20"/>
        </w:rPr>
        <w:t>)</w:t>
      </w:r>
      <w:r w:rsidR="0075799A">
        <w:rPr>
          <w:rStyle w:val="Ninguno"/>
          <w:rFonts w:ascii="Calibri" w:eastAsia="Calibri" w:hAnsi="Calibri" w:cs="Calibri"/>
          <w:sz w:val="20"/>
          <w:szCs w:val="20"/>
        </w:rPr>
        <w:t>.</w:t>
      </w:r>
    </w:p>
    <w:p w14:paraId="24155D29" w14:textId="1FC914CE" w:rsidR="00B07754" w:rsidRPr="00B07754" w:rsidRDefault="00B07754" w:rsidP="0075799A">
      <w:pPr>
        <w:pStyle w:val="Prrafodelista"/>
        <w:numPr>
          <w:ilvl w:val="0"/>
          <w:numId w:val="4"/>
        </w:numPr>
        <w:spacing w:after="0"/>
        <w:ind w:left="714" w:right="176" w:hanging="357"/>
        <w:contextualSpacing/>
        <w:rPr>
          <w:rFonts w:ascii="Calibri" w:eastAsia="Calibri" w:hAnsi="Calibri" w:cs="Calibri"/>
          <w:sz w:val="20"/>
          <w:szCs w:val="20"/>
        </w:rPr>
      </w:pPr>
      <w:r w:rsidRPr="00C742D9">
        <w:rPr>
          <w:rStyle w:val="Ninguno"/>
          <w:rFonts w:ascii="Calibri" w:eastAsia="Calibri" w:hAnsi="Calibri" w:cs="Calibri"/>
          <w:sz w:val="20"/>
          <w:szCs w:val="20"/>
        </w:rPr>
        <w:t>Desarrollar proyectos de investigación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 y ser capaz de conseguir </w:t>
      </w:r>
      <w:r w:rsidRPr="00B07754">
        <w:rPr>
          <w:rFonts w:ascii="Calibri" w:eastAsia="Calibri" w:hAnsi="Calibri" w:cs="Calibri"/>
          <w:sz w:val="20"/>
          <w:szCs w:val="20"/>
        </w:rPr>
        <w:t>financiamiento extern</w:t>
      </w:r>
      <w:r>
        <w:rPr>
          <w:rFonts w:ascii="Calibri" w:eastAsia="Calibri" w:hAnsi="Calibri" w:cs="Calibri"/>
          <w:sz w:val="20"/>
          <w:szCs w:val="20"/>
        </w:rPr>
        <w:t>o</w:t>
      </w:r>
      <w:r w:rsidRPr="00B07754">
        <w:rPr>
          <w:rFonts w:ascii="Calibri" w:eastAsia="Calibri" w:hAnsi="Calibri" w:cs="Calibri"/>
          <w:sz w:val="20"/>
          <w:szCs w:val="20"/>
        </w:rPr>
        <w:t xml:space="preserve"> nacional</w:t>
      </w:r>
      <w:r w:rsidR="0075799A">
        <w:rPr>
          <w:rFonts w:ascii="Calibri" w:eastAsia="Calibri" w:hAnsi="Calibri" w:cs="Calibri"/>
          <w:sz w:val="20"/>
          <w:szCs w:val="20"/>
        </w:rPr>
        <w:t>.</w:t>
      </w:r>
    </w:p>
    <w:p w14:paraId="27E60395" w14:textId="7D6B7DE1" w:rsidR="00B07754" w:rsidRPr="000042A3" w:rsidRDefault="00FE4BA9" w:rsidP="0075799A">
      <w:pPr>
        <w:pStyle w:val="Prrafodelista"/>
        <w:numPr>
          <w:ilvl w:val="0"/>
          <w:numId w:val="4"/>
        </w:numPr>
        <w:spacing w:after="0"/>
        <w:ind w:left="714" w:right="176" w:hanging="357"/>
        <w:contextualSpacing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CL"/>
        </w:rPr>
        <w:lastRenderedPageBreak/>
        <w:t>Pa</w:t>
      </w:r>
      <w:r w:rsidR="00B07754" w:rsidRPr="00B07754">
        <w:rPr>
          <w:rFonts w:ascii="Calibri" w:eastAsia="Calibri" w:hAnsi="Calibri" w:cs="Calibri"/>
          <w:sz w:val="20"/>
          <w:szCs w:val="20"/>
          <w:lang w:val="es-CL"/>
        </w:rPr>
        <w:t>rticip</w:t>
      </w:r>
      <w:r w:rsidR="00B07754">
        <w:rPr>
          <w:rFonts w:ascii="Calibri" w:eastAsia="Calibri" w:hAnsi="Calibri" w:cs="Calibri"/>
          <w:sz w:val="20"/>
          <w:szCs w:val="20"/>
          <w:lang w:val="es-CL"/>
        </w:rPr>
        <w:t>ar</w:t>
      </w:r>
      <w:r w:rsidR="00B07754" w:rsidRPr="00B07754">
        <w:rPr>
          <w:rFonts w:ascii="Calibri" w:eastAsia="Calibri" w:hAnsi="Calibri" w:cs="Calibri"/>
          <w:sz w:val="20"/>
          <w:szCs w:val="20"/>
          <w:lang w:val="es-CL"/>
        </w:rPr>
        <w:t xml:space="preserve"> en actividades de vinculación con el medio</w:t>
      </w:r>
      <w:r w:rsidR="0075799A">
        <w:rPr>
          <w:rFonts w:ascii="Calibri" w:eastAsia="Calibri" w:hAnsi="Calibri" w:cs="Calibri"/>
          <w:sz w:val="20"/>
          <w:szCs w:val="20"/>
          <w:lang w:val="es-CL"/>
        </w:rPr>
        <w:t>.</w:t>
      </w:r>
    </w:p>
    <w:p w14:paraId="10C384D3" w14:textId="696247FA" w:rsidR="00FC2B5A" w:rsidRPr="0075799A" w:rsidRDefault="00B93D73" w:rsidP="0075799A">
      <w:pPr>
        <w:pStyle w:val="Prrafodelista"/>
        <w:numPr>
          <w:ilvl w:val="0"/>
          <w:numId w:val="4"/>
        </w:numPr>
        <w:spacing w:after="0"/>
        <w:ind w:left="714" w:hanging="357"/>
        <w:rPr>
          <w:rFonts w:ascii="Calibri" w:hAnsi="Calibri" w:cs="Calibri"/>
          <w:sz w:val="20"/>
          <w:szCs w:val="20"/>
          <w:lang w:val="es-MX"/>
        </w:rPr>
      </w:pPr>
      <w:r w:rsidRPr="00FC2B5A">
        <w:rPr>
          <w:rFonts w:ascii="Calibri" w:hAnsi="Calibri" w:cs="Calibri"/>
          <w:sz w:val="20"/>
          <w:szCs w:val="20"/>
        </w:rPr>
        <w:t>I</w:t>
      </w:r>
      <w:r w:rsidR="00627291" w:rsidRPr="00FC2B5A">
        <w:rPr>
          <w:rFonts w:ascii="Calibri" w:hAnsi="Calibri" w:cs="Calibri"/>
          <w:sz w:val="20"/>
          <w:szCs w:val="20"/>
          <w:lang w:val="es-MX"/>
        </w:rPr>
        <w:t>ncorporarse</w:t>
      </w:r>
      <w:r w:rsidR="00B22CBC" w:rsidRPr="00FC2B5A">
        <w:rPr>
          <w:rFonts w:ascii="Calibri" w:hAnsi="Calibri" w:cs="Calibri"/>
          <w:sz w:val="20"/>
          <w:szCs w:val="20"/>
          <w:lang w:val="es-MX"/>
        </w:rPr>
        <w:t xml:space="preserve"> </w:t>
      </w:r>
      <w:r w:rsidR="00627291" w:rsidRPr="00FC2B5A">
        <w:rPr>
          <w:rFonts w:ascii="Calibri" w:hAnsi="Calibri" w:cs="Calibri"/>
          <w:sz w:val="20"/>
          <w:szCs w:val="20"/>
          <w:lang w:val="es-MX"/>
        </w:rPr>
        <w:t xml:space="preserve">activamente </w:t>
      </w:r>
      <w:r w:rsidR="0075799A">
        <w:rPr>
          <w:rFonts w:ascii="Calibri" w:hAnsi="Calibri" w:cs="Calibri"/>
          <w:sz w:val="20"/>
          <w:szCs w:val="20"/>
          <w:lang w:val="es-MX"/>
        </w:rPr>
        <w:t>a</w:t>
      </w:r>
      <w:r w:rsidR="00627291" w:rsidRPr="00FC2B5A">
        <w:rPr>
          <w:rFonts w:ascii="Calibri" w:hAnsi="Calibri" w:cs="Calibri"/>
          <w:sz w:val="20"/>
          <w:szCs w:val="20"/>
          <w:lang w:val="es-MX"/>
        </w:rPr>
        <w:t xml:space="preserve"> alguna de las </w:t>
      </w:r>
      <w:r w:rsidRPr="00FC2B5A">
        <w:rPr>
          <w:rFonts w:ascii="Calibri" w:hAnsi="Calibri" w:cs="Calibri"/>
          <w:sz w:val="20"/>
          <w:szCs w:val="20"/>
          <w:lang w:val="es-MX"/>
        </w:rPr>
        <w:t>á</w:t>
      </w:r>
      <w:r w:rsidR="00627291" w:rsidRPr="00FC2B5A">
        <w:rPr>
          <w:rFonts w:ascii="Calibri" w:hAnsi="Calibri" w:cs="Calibri"/>
          <w:sz w:val="20"/>
          <w:szCs w:val="20"/>
          <w:lang w:val="es-MX"/>
        </w:rPr>
        <w:t>reas de investigaci</w:t>
      </w:r>
      <w:r w:rsidRPr="00FC2B5A">
        <w:rPr>
          <w:rFonts w:ascii="Calibri" w:hAnsi="Calibri" w:cs="Calibri"/>
          <w:sz w:val="20"/>
          <w:szCs w:val="20"/>
          <w:lang w:val="es-MX"/>
        </w:rPr>
        <w:t>ó</w:t>
      </w:r>
      <w:r w:rsidR="00627291" w:rsidRPr="00FC2B5A">
        <w:rPr>
          <w:rFonts w:ascii="Calibri" w:hAnsi="Calibri" w:cs="Calibri"/>
          <w:sz w:val="20"/>
          <w:szCs w:val="20"/>
          <w:lang w:val="es-MX"/>
        </w:rPr>
        <w:t xml:space="preserve">n </w:t>
      </w:r>
      <w:r w:rsidRPr="00FC2B5A">
        <w:rPr>
          <w:rFonts w:ascii="Calibri" w:hAnsi="Calibri" w:cs="Calibri"/>
          <w:sz w:val="20"/>
          <w:szCs w:val="20"/>
          <w:lang w:val="es-MX"/>
        </w:rPr>
        <w:t>de</w:t>
      </w:r>
      <w:r w:rsidR="007143F6">
        <w:rPr>
          <w:rFonts w:ascii="Calibri" w:hAnsi="Calibri" w:cs="Calibri"/>
          <w:sz w:val="20"/>
          <w:szCs w:val="20"/>
          <w:lang w:val="es-MX"/>
        </w:rPr>
        <w:t xml:space="preserve"> </w:t>
      </w:r>
      <w:r w:rsidR="00FC2B5A" w:rsidRPr="00FC2B5A">
        <w:rPr>
          <w:rFonts w:ascii="Calibri" w:hAnsi="Calibri" w:cs="Calibri"/>
          <w:sz w:val="20"/>
          <w:szCs w:val="20"/>
          <w:lang w:val="es-MX"/>
        </w:rPr>
        <w:t>la</w:t>
      </w:r>
      <w:r w:rsidR="00627291" w:rsidRPr="00FC2B5A">
        <w:rPr>
          <w:rFonts w:ascii="Calibri" w:hAnsi="Calibri" w:cs="Calibri"/>
          <w:sz w:val="20"/>
          <w:szCs w:val="20"/>
          <w:lang w:val="es-MX"/>
        </w:rPr>
        <w:t xml:space="preserve"> Facultad de</w:t>
      </w:r>
      <w:r w:rsidR="00B22CBC" w:rsidRPr="00FC2B5A">
        <w:rPr>
          <w:rFonts w:ascii="Calibri" w:hAnsi="Calibri" w:cs="Calibri"/>
          <w:sz w:val="20"/>
          <w:szCs w:val="20"/>
          <w:lang w:val="es-MX"/>
        </w:rPr>
        <w:t xml:space="preserve"> </w:t>
      </w:r>
      <w:r w:rsidR="00627291" w:rsidRPr="00FC2B5A">
        <w:rPr>
          <w:rFonts w:ascii="Calibri" w:hAnsi="Calibri" w:cs="Calibri"/>
          <w:sz w:val="20"/>
          <w:szCs w:val="20"/>
          <w:lang w:val="es-MX"/>
        </w:rPr>
        <w:t>Medicina</w:t>
      </w:r>
      <w:r w:rsidR="007143F6">
        <w:rPr>
          <w:rFonts w:ascii="Calibri" w:hAnsi="Calibri" w:cs="Calibri"/>
          <w:sz w:val="20"/>
          <w:szCs w:val="20"/>
          <w:lang w:val="es-MX"/>
        </w:rPr>
        <w:t>.</w:t>
      </w:r>
    </w:p>
    <w:p w14:paraId="150A7F9E" w14:textId="118DCAE0" w:rsidR="00B22CBC" w:rsidRDefault="00B22CBC" w:rsidP="0075799A">
      <w:pPr>
        <w:pStyle w:val="Prrafode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ind w:left="714" w:hanging="357"/>
        <w:rPr>
          <w:rFonts w:ascii="Calibri" w:hAnsi="Calibri" w:cs="Calibri"/>
          <w:sz w:val="20"/>
          <w:szCs w:val="20"/>
          <w:lang w:val="es-MX"/>
        </w:rPr>
      </w:pPr>
      <w:r w:rsidRPr="00C742D9">
        <w:rPr>
          <w:rFonts w:ascii="Calibri" w:hAnsi="Calibri" w:cs="Calibri"/>
          <w:sz w:val="20"/>
          <w:szCs w:val="20"/>
          <w:lang w:val="es-MX"/>
        </w:rPr>
        <w:t>Realizar docencia en cursos de pre y postgrado (</w:t>
      </w:r>
      <w:r w:rsidR="00F57261">
        <w:rPr>
          <w:rFonts w:ascii="Calibri" w:hAnsi="Calibri" w:cs="Calibri"/>
          <w:sz w:val="20"/>
          <w:szCs w:val="20"/>
          <w:lang w:val="es-MX"/>
        </w:rPr>
        <w:t>h</w:t>
      </w:r>
      <w:r w:rsidRPr="00C742D9">
        <w:rPr>
          <w:rFonts w:ascii="Calibri" w:hAnsi="Calibri" w:cs="Calibri"/>
          <w:sz w:val="20"/>
          <w:szCs w:val="20"/>
          <w:lang w:val="es-MX"/>
        </w:rPr>
        <w:t>asta un m</w:t>
      </w:r>
      <w:r w:rsidR="00F57261">
        <w:rPr>
          <w:rFonts w:ascii="Calibri" w:hAnsi="Calibri" w:cs="Calibri"/>
          <w:sz w:val="20"/>
          <w:szCs w:val="20"/>
          <w:lang w:val="es-MX"/>
        </w:rPr>
        <w:t>á</w:t>
      </w:r>
      <w:r w:rsidRPr="00C742D9">
        <w:rPr>
          <w:rFonts w:ascii="Calibri" w:hAnsi="Calibri" w:cs="Calibri"/>
          <w:sz w:val="20"/>
          <w:szCs w:val="20"/>
          <w:lang w:val="es-MX"/>
        </w:rPr>
        <w:t>ximo de 20% de su jornada durante el período de inserción).</w:t>
      </w:r>
    </w:p>
    <w:p w14:paraId="613B124A" w14:textId="77777777" w:rsidR="0075799A" w:rsidRPr="00A65E71" w:rsidRDefault="0075799A" w:rsidP="0075799A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338"/>
        </w:tabs>
        <w:autoSpaceDE w:val="0"/>
        <w:autoSpaceDN w:val="0"/>
        <w:adjustRightInd w:val="0"/>
        <w:spacing w:after="0"/>
        <w:ind w:left="714"/>
        <w:rPr>
          <w:rFonts w:ascii="Calibri" w:hAnsi="Calibri" w:cs="Calibri"/>
          <w:sz w:val="20"/>
          <w:szCs w:val="20"/>
          <w:lang w:val="es-MX"/>
        </w:rPr>
      </w:pPr>
    </w:p>
    <w:p w14:paraId="16BB334C" w14:textId="57F281F9" w:rsidR="00B22CBC" w:rsidRPr="003E543D" w:rsidRDefault="00B22CBC" w:rsidP="003E543D">
      <w:pPr>
        <w:pStyle w:val="Prrafodelist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s-MX"/>
        </w:rPr>
      </w:pPr>
      <w:r w:rsidRPr="003E543D">
        <w:rPr>
          <w:rFonts w:ascii="Calibri" w:hAnsi="Calibri" w:cs="Calibri"/>
          <w:b/>
          <w:bCs/>
          <w:sz w:val="20"/>
          <w:szCs w:val="20"/>
          <w:lang w:val="es-MX"/>
        </w:rPr>
        <w:t>Requisitos:</w:t>
      </w:r>
    </w:p>
    <w:p w14:paraId="2089276B" w14:textId="109B9048" w:rsidR="00B22CBC" w:rsidRPr="006B7DB8" w:rsidRDefault="00B22CBC" w:rsidP="006B7DB8">
      <w:pPr>
        <w:pStyle w:val="Prrafodelista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14" w:hanging="357"/>
        <w:contextualSpacing/>
        <w:jc w:val="both"/>
        <w:rPr>
          <w:rFonts w:ascii="Calibri" w:hAnsi="Calibri" w:cs="Calibri"/>
          <w:sz w:val="20"/>
          <w:szCs w:val="20"/>
          <w:lang w:val="es-MX"/>
        </w:rPr>
      </w:pPr>
      <w:r w:rsidRPr="006B7DB8">
        <w:rPr>
          <w:rFonts w:ascii="Calibri" w:hAnsi="Calibri" w:cs="Calibri"/>
          <w:sz w:val="20"/>
          <w:szCs w:val="20"/>
          <w:lang w:val="es-MX"/>
        </w:rPr>
        <w:t>Ser chilena o extranjera con permanencia definitiva en Chile al momento del cierre de la</w:t>
      </w:r>
      <w:r w:rsidR="006B7DB8">
        <w:rPr>
          <w:rFonts w:ascii="Calibri" w:hAnsi="Calibri" w:cs="Calibri"/>
          <w:sz w:val="20"/>
          <w:szCs w:val="20"/>
          <w:lang w:val="es-MX"/>
        </w:rPr>
        <w:t xml:space="preserve"> </w:t>
      </w:r>
      <w:r w:rsidR="00FE4BA9" w:rsidRPr="006B7DB8">
        <w:rPr>
          <w:rFonts w:ascii="Calibri" w:hAnsi="Calibri" w:cs="Calibri"/>
          <w:sz w:val="20"/>
          <w:szCs w:val="20"/>
          <w:lang w:val="es-MX"/>
        </w:rPr>
        <w:t>c</w:t>
      </w:r>
      <w:r w:rsidRPr="006B7DB8">
        <w:rPr>
          <w:rFonts w:ascii="Calibri" w:hAnsi="Calibri" w:cs="Calibri"/>
          <w:sz w:val="20"/>
          <w:szCs w:val="20"/>
          <w:lang w:val="es-MX"/>
        </w:rPr>
        <w:t>onvocatoria.</w:t>
      </w:r>
    </w:p>
    <w:p w14:paraId="4DF2A3E3" w14:textId="6802ADE2" w:rsidR="002D3172" w:rsidRPr="006B7DB8" w:rsidRDefault="00B22CBC" w:rsidP="006B7DB8">
      <w:pPr>
        <w:pStyle w:val="Prrafodelista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338"/>
        </w:tabs>
        <w:autoSpaceDE w:val="0"/>
        <w:autoSpaceDN w:val="0"/>
        <w:adjustRightInd w:val="0"/>
        <w:ind w:left="714" w:hanging="357"/>
        <w:contextualSpacing/>
        <w:jc w:val="both"/>
        <w:rPr>
          <w:rStyle w:val="Hipervnculo"/>
          <w:rFonts w:ascii="Calibri" w:hAnsi="Calibri" w:cs="Calibri"/>
          <w:sz w:val="20"/>
          <w:szCs w:val="20"/>
          <w:lang w:val="es-MX"/>
        </w:rPr>
      </w:pPr>
      <w:r w:rsidRPr="006B7DB8">
        <w:rPr>
          <w:rFonts w:ascii="Calibri" w:hAnsi="Calibri" w:cs="Calibri"/>
          <w:sz w:val="20"/>
          <w:szCs w:val="20"/>
          <w:lang w:val="es-MX"/>
        </w:rPr>
        <w:t>Estar registrada en el portal de</w:t>
      </w:r>
      <w:r w:rsidR="007143F6" w:rsidRPr="006B7DB8">
        <w:rPr>
          <w:rFonts w:ascii="Calibri" w:hAnsi="Calibri" w:cs="Calibri"/>
          <w:sz w:val="20"/>
          <w:szCs w:val="20"/>
          <w:lang w:val="es-MX"/>
        </w:rPr>
        <w:t xml:space="preserve"> </w:t>
      </w:r>
      <w:r w:rsidRPr="006B7DB8">
        <w:rPr>
          <w:rFonts w:ascii="Calibri" w:hAnsi="Calibri" w:cs="Calibri"/>
          <w:sz w:val="20"/>
          <w:szCs w:val="20"/>
          <w:lang w:val="es-MX"/>
        </w:rPr>
        <w:t>l</w:t>
      </w:r>
      <w:r w:rsidR="007143F6" w:rsidRPr="006B7DB8">
        <w:rPr>
          <w:rFonts w:ascii="Calibri" w:hAnsi="Calibri" w:cs="Calibri"/>
          <w:sz w:val="20"/>
          <w:szCs w:val="20"/>
          <w:lang w:val="es-MX"/>
        </w:rPr>
        <w:t>a</w:t>
      </w:r>
      <w:r w:rsidRPr="006B7DB8">
        <w:rPr>
          <w:rFonts w:ascii="Calibri" w:hAnsi="Calibri" w:cs="Calibri"/>
          <w:sz w:val="20"/>
          <w:szCs w:val="20"/>
          <w:lang w:val="es-MX"/>
        </w:rPr>
        <w:t xml:space="preserve"> investigador</w:t>
      </w:r>
      <w:r w:rsidR="007143F6" w:rsidRPr="006B7DB8">
        <w:rPr>
          <w:rFonts w:ascii="Calibri" w:hAnsi="Calibri" w:cs="Calibri"/>
          <w:sz w:val="20"/>
          <w:szCs w:val="20"/>
          <w:lang w:val="es-MX"/>
        </w:rPr>
        <w:t>a</w:t>
      </w:r>
      <w:r w:rsidRPr="006B7DB8">
        <w:rPr>
          <w:rFonts w:ascii="Calibri" w:hAnsi="Calibri" w:cs="Calibri"/>
          <w:sz w:val="20"/>
          <w:szCs w:val="20"/>
          <w:lang w:val="es-MX"/>
        </w:rPr>
        <w:t xml:space="preserve"> </w:t>
      </w:r>
      <w:hyperlink r:id="rId10" w:history="1">
        <w:r w:rsidR="002D3172" w:rsidRPr="006B7DB8">
          <w:rPr>
            <w:rStyle w:val="Hipervnculo"/>
            <w:rFonts w:ascii="Calibri" w:hAnsi="Calibri" w:cs="Calibri"/>
            <w:sz w:val="20"/>
            <w:szCs w:val="20"/>
            <w:lang w:val="es-MX"/>
          </w:rPr>
          <w:t>https://investigadores.anid.cl</w:t>
        </w:r>
      </w:hyperlink>
    </w:p>
    <w:p w14:paraId="42B5981A" w14:textId="592673CC" w:rsidR="001E3086" w:rsidRDefault="001E3086" w:rsidP="006B7DB8">
      <w:pPr>
        <w:pStyle w:val="Prrafodelista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14" w:hanging="357"/>
        <w:contextualSpacing/>
        <w:jc w:val="both"/>
        <w:rPr>
          <w:rFonts w:ascii="Calibri" w:hAnsi="Calibri" w:cs="Calibri"/>
          <w:sz w:val="20"/>
          <w:szCs w:val="20"/>
          <w:lang w:val="es-MX"/>
        </w:rPr>
      </w:pPr>
      <w:r w:rsidRPr="006B7DB8">
        <w:rPr>
          <w:rFonts w:ascii="Calibri" w:hAnsi="Calibri" w:cs="Calibri"/>
          <w:sz w:val="20"/>
          <w:szCs w:val="20"/>
        </w:rPr>
        <w:t>Estar en posesión del grado de Doctora</w:t>
      </w:r>
      <w:r w:rsidR="007143F6" w:rsidRPr="006B7DB8">
        <w:rPr>
          <w:rFonts w:ascii="Calibri" w:hAnsi="Calibri" w:cs="Calibri"/>
          <w:sz w:val="20"/>
          <w:szCs w:val="20"/>
        </w:rPr>
        <w:t xml:space="preserve"> (PhD)</w:t>
      </w:r>
      <w:r w:rsidRPr="006B7DB8">
        <w:rPr>
          <w:rFonts w:ascii="Calibri" w:hAnsi="Calibri" w:cs="Calibri"/>
          <w:sz w:val="20"/>
          <w:szCs w:val="20"/>
          <w:lang w:val="es-MX"/>
        </w:rPr>
        <w:t>.</w:t>
      </w:r>
    </w:p>
    <w:p w14:paraId="24287D62" w14:textId="77777777" w:rsidR="006B7DB8" w:rsidRPr="006B7DB8" w:rsidRDefault="006B7DB8" w:rsidP="006B7DB8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14"/>
        <w:contextualSpacing/>
        <w:jc w:val="both"/>
        <w:rPr>
          <w:rFonts w:ascii="Calibri" w:hAnsi="Calibri" w:cs="Calibri"/>
          <w:sz w:val="20"/>
          <w:szCs w:val="20"/>
          <w:lang w:val="es-MX"/>
        </w:rPr>
      </w:pPr>
    </w:p>
    <w:p w14:paraId="0FD0BB67" w14:textId="4F006DCE" w:rsidR="002D3172" w:rsidRPr="003E543D" w:rsidRDefault="002D3172" w:rsidP="003E543D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0"/>
          <w:szCs w:val="20"/>
          <w:lang w:val="es-ES" w:eastAsia="en-GB"/>
        </w:rPr>
      </w:pPr>
      <w:r w:rsidRPr="003E543D">
        <w:rPr>
          <w:rFonts w:ascii="Calibri" w:eastAsia="Times New Roman" w:hAnsi="Calibri" w:cs="Calibri"/>
          <w:b/>
          <w:bCs/>
          <w:sz w:val="20"/>
          <w:szCs w:val="20"/>
          <w:lang w:val="es-ES" w:eastAsia="en-GB"/>
        </w:rPr>
        <w:t>Áreas de interés:</w:t>
      </w:r>
    </w:p>
    <w:p w14:paraId="4EE1DE24" w14:textId="34D031FE" w:rsidR="00AE6C62" w:rsidRPr="00AE6C62" w:rsidRDefault="00AE6C62" w:rsidP="00AE6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33"/>
        </w:tabs>
        <w:spacing w:before="100" w:beforeAutospacing="1" w:after="100" w:afterAutospacing="1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/>
          <w:lang w:eastAsia="es-MX"/>
        </w:rPr>
      </w:pPr>
      <w:r w:rsidRPr="00AE6C6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/>
          <w:lang w:eastAsia="es-MX"/>
        </w:rPr>
        <w:t>Médico</w:t>
      </w:r>
      <w:r w:rsidR="00A87108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/>
          <w:lang w:eastAsia="es-MX"/>
        </w:rPr>
        <w:t>/</w:t>
      </w:r>
      <w:r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/>
          <w:lang w:eastAsia="es-MX"/>
        </w:rPr>
        <w:t>a</w:t>
      </w:r>
      <w:r w:rsidRPr="00AE6C6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/>
          <w:lang w:eastAsia="es-MX"/>
        </w:rPr>
        <w:t xml:space="preserve"> con doctorado en alguna de las siguientes áreas:</w:t>
      </w:r>
    </w:p>
    <w:p w14:paraId="4A13F22E" w14:textId="77777777" w:rsidR="00AE6C62" w:rsidRPr="00AE6C62" w:rsidRDefault="00AE6C62" w:rsidP="00AE6C62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33"/>
        </w:tabs>
        <w:spacing w:before="100" w:beforeAutospacing="1" w:after="100" w:afterAutospacing="1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/>
          <w:lang w:eastAsia="es-MX"/>
        </w:rPr>
      </w:pPr>
      <w:r w:rsidRPr="00AE6C6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/>
          <w:lang w:eastAsia="es-MX"/>
        </w:rPr>
        <w:t>Salud Pública</w:t>
      </w:r>
    </w:p>
    <w:p w14:paraId="7A3EA626" w14:textId="77777777" w:rsidR="00AE6C62" w:rsidRPr="00AE6C62" w:rsidRDefault="00AE6C62" w:rsidP="00AE6C62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33"/>
        </w:tabs>
        <w:spacing w:before="100" w:beforeAutospacing="1" w:after="100" w:afterAutospacing="1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/>
          <w:lang w:eastAsia="es-MX"/>
        </w:rPr>
      </w:pPr>
      <w:r w:rsidRPr="00AE6C6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/>
          <w:lang w:eastAsia="es-MX"/>
        </w:rPr>
        <w:t>Ginecología</w:t>
      </w:r>
    </w:p>
    <w:p w14:paraId="7CEF7333" w14:textId="136687FC" w:rsidR="0075799A" w:rsidRPr="00AE6C62" w:rsidRDefault="00AE6C62" w:rsidP="00785858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33"/>
        </w:tabs>
        <w:spacing w:before="100" w:beforeAutospacing="1" w:after="100" w:afterAutospacing="1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/>
          <w:lang w:eastAsia="es-MX"/>
        </w:rPr>
      </w:pPr>
      <w:r w:rsidRPr="00AE6C6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/>
          <w:lang w:eastAsia="es-MX"/>
        </w:rPr>
        <w:t>Medicina Interna (que trabaje en Cáncer, envejecimiento o salud reproductiva)</w:t>
      </w:r>
    </w:p>
    <w:p w14:paraId="264D385E" w14:textId="73CB7241" w:rsidR="00BD740D" w:rsidRPr="00055415" w:rsidRDefault="00BD740D" w:rsidP="00055415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0"/>
          <w:szCs w:val="20"/>
          <w:lang w:val="es-ES" w:eastAsia="en-GB"/>
        </w:rPr>
      </w:pPr>
      <w:bookmarkStart w:id="0" w:name="_Hlk68879416"/>
      <w:r w:rsidRPr="00055415">
        <w:rPr>
          <w:rFonts w:ascii="Calibri" w:eastAsia="Calibri" w:hAnsi="Calibri" w:cs="Calibri"/>
          <w:b/>
          <w:bCs/>
          <w:sz w:val="20"/>
          <w:szCs w:val="20"/>
        </w:rPr>
        <w:t>Antecedentes</w:t>
      </w:r>
      <w:r w:rsidR="00055415" w:rsidRPr="00055415">
        <w:rPr>
          <w:rFonts w:ascii="Calibri" w:eastAsia="Calibri" w:hAnsi="Calibri" w:cs="Calibri"/>
          <w:b/>
          <w:bCs/>
          <w:sz w:val="20"/>
          <w:szCs w:val="20"/>
        </w:rPr>
        <w:t xml:space="preserve"> y</w:t>
      </w:r>
      <w:r w:rsidR="00055415" w:rsidRPr="00055415">
        <w:rPr>
          <w:rFonts w:ascii="Calibri" w:eastAsia="Times New Roman" w:hAnsi="Calibri" w:cs="Calibri"/>
          <w:b/>
          <w:bCs/>
          <w:sz w:val="20"/>
          <w:szCs w:val="20"/>
          <w:lang w:val="es-ES" w:eastAsia="en-GB"/>
        </w:rPr>
        <w:t xml:space="preserve"> Documentos de Postulación: </w:t>
      </w:r>
    </w:p>
    <w:p w14:paraId="53514CB8" w14:textId="1DE202FE" w:rsidR="00055415" w:rsidRPr="00C742D9" w:rsidRDefault="00055415" w:rsidP="0075799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57"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proofErr w:type="spellStart"/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Curriculum</w:t>
      </w:r>
      <w:proofErr w:type="spellEnd"/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Vitae (CV) actualizado.</w:t>
      </w:r>
    </w:p>
    <w:p w14:paraId="70F904B5" w14:textId="02999BE0" w:rsidR="00055415" w:rsidRDefault="00055415" w:rsidP="0075799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57"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Copia simple de títulos y grados. </w:t>
      </w:r>
    </w:p>
    <w:p w14:paraId="0E39E2AC" w14:textId="72D20F2D" w:rsidR="009C6D31" w:rsidRDefault="00055415" w:rsidP="0075799A">
      <w:pPr>
        <w:pStyle w:val="Prrafodelista"/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hanging="357"/>
        <w:contextualSpacing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>
        <w:rPr>
          <w:rFonts w:ascii="Calibri" w:eastAsia="Times New Roman" w:hAnsi="Calibri" w:cs="Calibri"/>
          <w:sz w:val="20"/>
          <w:szCs w:val="20"/>
          <w:lang w:val="es-ES" w:eastAsia="en-GB"/>
        </w:rPr>
        <w:t>Se debe c</w:t>
      </w: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ontar con grado académico de doctor (Doctorado o PhD.) obtenido hasta </w:t>
      </w:r>
      <w:r w:rsidR="00B13E14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10 </w:t>
      </w: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años anterior al cierre de esta convocatoria</w:t>
      </w:r>
      <w:r w:rsidR="00FE4BA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ANID</w:t>
      </w:r>
      <w:r w:rsidR="00A87108">
        <w:rPr>
          <w:rStyle w:val="Refdenotaalpie"/>
          <w:rFonts w:ascii="Calibri" w:eastAsia="Times New Roman" w:hAnsi="Calibri" w:cs="Calibri"/>
          <w:sz w:val="20"/>
          <w:szCs w:val="20"/>
          <w:lang w:val="es-ES" w:eastAsia="en-GB"/>
        </w:rPr>
        <w:footnoteReference w:id="1"/>
      </w: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, </w:t>
      </w:r>
    </w:p>
    <w:p w14:paraId="62FC0E6C" w14:textId="77777777" w:rsidR="00785858" w:rsidRPr="00785858" w:rsidRDefault="00785858" w:rsidP="007858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</w:p>
    <w:p w14:paraId="1C369A1A" w14:textId="77777777" w:rsidR="00055415" w:rsidRPr="00C742D9" w:rsidRDefault="00055415" w:rsidP="0075799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57"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Carta de presentación de plan de trabajo y objetivos académicos. </w:t>
      </w:r>
    </w:p>
    <w:p w14:paraId="75C2A525" w14:textId="2F1FF06A" w:rsidR="00055415" w:rsidRPr="00C742D9" w:rsidRDefault="00055415" w:rsidP="0075799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57"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Copia de</w:t>
      </w:r>
      <w:r w:rsidR="00A87108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los</w:t>
      </w: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dos artículos científicos más relevantes en los que haya participado y que reflejen su interés de investigación. </w:t>
      </w:r>
    </w:p>
    <w:p w14:paraId="5C2E0469" w14:textId="64665906" w:rsidR="00055415" w:rsidRDefault="00055415" w:rsidP="0075799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57"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Información de contacto (nombre, institución, teléfono y correo electrónico) de dos referencias</w:t>
      </w:r>
      <w:r w:rsidR="009C6D31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que den cuenta de su </w:t>
      </w:r>
      <w:r w:rsidR="001E3086">
        <w:rPr>
          <w:rFonts w:ascii="Calibri" w:eastAsia="Times New Roman" w:hAnsi="Calibri" w:cs="Calibri"/>
          <w:sz w:val="20"/>
          <w:szCs w:val="20"/>
          <w:lang w:val="es-ES" w:eastAsia="en-GB"/>
        </w:rPr>
        <w:t>desarrollo</w:t>
      </w:r>
      <w:r w:rsidR="009C6D31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académico.</w:t>
      </w:r>
    </w:p>
    <w:p w14:paraId="728932BA" w14:textId="77777777" w:rsidR="0075799A" w:rsidRPr="0067208B" w:rsidRDefault="0075799A" w:rsidP="007579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</w:p>
    <w:bookmarkEnd w:id="0"/>
    <w:p w14:paraId="585F7EEF" w14:textId="1C05EB93" w:rsidR="003E543D" w:rsidRDefault="00055415" w:rsidP="003E543D">
      <w:pPr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val="es-ES" w:eastAsia="en-GB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 su vez, </w:t>
      </w:r>
      <w:r w:rsidR="00A87108">
        <w:rPr>
          <w:rFonts w:ascii="Calibri" w:eastAsia="Calibri" w:hAnsi="Calibri" w:cs="Calibri"/>
          <w:b/>
          <w:bCs/>
          <w:sz w:val="20"/>
          <w:szCs w:val="20"/>
        </w:rPr>
        <w:t>los/</w:t>
      </w:r>
      <w:r w:rsidR="00BD740D" w:rsidRPr="003E543D">
        <w:rPr>
          <w:rFonts w:ascii="Calibri" w:eastAsia="Calibri" w:hAnsi="Calibri" w:cs="Calibri"/>
          <w:b/>
          <w:bCs/>
          <w:sz w:val="20"/>
          <w:szCs w:val="20"/>
        </w:rPr>
        <w:t>as interesad</w:t>
      </w:r>
      <w:r w:rsidR="00A87108">
        <w:rPr>
          <w:rFonts w:ascii="Calibri" w:eastAsia="Calibri" w:hAnsi="Calibri" w:cs="Calibri"/>
          <w:b/>
          <w:bCs/>
          <w:sz w:val="20"/>
          <w:szCs w:val="20"/>
        </w:rPr>
        <w:t>os/</w:t>
      </w:r>
      <w:r w:rsidR="00BD740D" w:rsidRPr="003E543D">
        <w:rPr>
          <w:rFonts w:ascii="Calibri" w:eastAsia="Calibri" w:hAnsi="Calibri" w:cs="Calibri"/>
          <w:b/>
          <w:bCs/>
          <w:sz w:val="20"/>
          <w:szCs w:val="20"/>
        </w:rPr>
        <w:t>as deberán enviar</w:t>
      </w:r>
      <w:r w:rsidR="003E543D" w:rsidRPr="003E543D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A87108">
        <w:rPr>
          <w:rFonts w:ascii="Calibri" w:eastAsia="Times New Roman" w:hAnsi="Calibri" w:cs="Calibri"/>
          <w:b/>
          <w:bCs/>
          <w:sz w:val="20"/>
          <w:szCs w:val="20"/>
          <w:lang w:val="es-ES" w:eastAsia="en-GB"/>
        </w:rPr>
        <w:t>evidencia</w:t>
      </w:r>
      <w:r w:rsidR="00B93D73" w:rsidRPr="003E543D">
        <w:rPr>
          <w:rFonts w:ascii="Calibri" w:eastAsia="Times New Roman" w:hAnsi="Calibri" w:cs="Calibri"/>
          <w:b/>
          <w:bCs/>
          <w:sz w:val="20"/>
          <w:szCs w:val="20"/>
          <w:lang w:val="es-ES" w:eastAsia="en-GB"/>
        </w:rPr>
        <w:t xml:space="preserve"> de</w:t>
      </w:r>
      <w:r>
        <w:rPr>
          <w:rFonts w:ascii="Calibri" w:eastAsia="Times New Roman" w:hAnsi="Calibri" w:cs="Calibri"/>
          <w:b/>
          <w:bCs/>
          <w:sz w:val="20"/>
          <w:szCs w:val="20"/>
          <w:lang w:val="es-ES" w:eastAsia="en-GB"/>
        </w:rPr>
        <w:t xml:space="preserve"> las</w:t>
      </w:r>
      <w:r w:rsidR="00C10699" w:rsidRPr="003E543D">
        <w:rPr>
          <w:rFonts w:ascii="Calibri" w:eastAsia="Times New Roman" w:hAnsi="Calibri" w:cs="Calibri"/>
          <w:b/>
          <w:bCs/>
          <w:sz w:val="20"/>
          <w:szCs w:val="20"/>
          <w:lang w:val="es-ES" w:eastAsia="en-GB"/>
        </w:rPr>
        <w:t xml:space="preserve"> siguientes competencias mínimas:</w:t>
      </w:r>
    </w:p>
    <w:p w14:paraId="7E4A0774" w14:textId="77777777" w:rsidR="0067208B" w:rsidRPr="003E543D" w:rsidRDefault="0067208B" w:rsidP="003E543D">
      <w:pPr>
        <w:contextualSpacing/>
        <w:jc w:val="both"/>
        <w:rPr>
          <w:rFonts w:ascii="Calibri" w:eastAsia="Times New Roman" w:hAnsi="Calibri" w:cs="Calibri"/>
          <w:b/>
          <w:bCs/>
          <w:sz w:val="20"/>
          <w:szCs w:val="20"/>
          <w:lang w:val="es-ES" w:eastAsia="en-GB"/>
        </w:rPr>
      </w:pPr>
    </w:p>
    <w:p w14:paraId="73EB63DF" w14:textId="5414E4B3" w:rsidR="00C10699" w:rsidRPr="00C742D9" w:rsidRDefault="00C10699" w:rsidP="00C10699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Inglés nivel avanzado conforme a requerimientos básicos de escritura y lectura científica (</w:t>
      </w:r>
      <w:r w:rsidR="00A87108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por </w:t>
      </w:r>
      <w:proofErr w:type="gramStart"/>
      <w:r w:rsidR="00A87108">
        <w:rPr>
          <w:rFonts w:ascii="Calibri" w:eastAsia="Times New Roman" w:hAnsi="Calibri" w:cs="Calibri"/>
          <w:sz w:val="20"/>
          <w:szCs w:val="20"/>
          <w:lang w:val="es-ES" w:eastAsia="en-GB"/>
        </w:rPr>
        <w:t>ejemplo</w:t>
      </w:r>
      <w:proofErr w:type="gramEnd"/>
      <w:r w:rsidR="00A87108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</w:t>
      </w: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publicaciones en revistas indexadas en inglés).</w:t>
      </w:r>
    </w:p>
    <w:p w14:paraId="2863661D" w14:textId="77777777" w:rsidR="00C10699" w:rsidRPr="00C742D9" w:rsidRDefault="00C10699" w:rsidP="00C10699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Experticia en un área de estudio del campo de la Investigación en el área de esta convocatoria, demostrada a través de: </w:t>
      </w:r>
    </w:p>
    <w:p w14:paraId="08512302" w14:textId="0F00C2FD" w:rsidR="00C10699" w:rsidRPr="00C742D9" w:rsidRDefault="00055415" w:rsidP="00C10699">
      <w:pPr>
        <w:pStyle w:val="Prrafodelist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>
        <w:rPr>
          <w:rFonts w:ascii="Calibri" w:eastAsia="Times New Roman" w:hAnsi="Calibri" w:cs="Calibri"/>
          <w:sz w:val="20"/>
          <w:szCs w:val="20"/>
          <w:lang w:val="es-ES" w:eastAsia="en-GB"/>
        </w:rPr>
        <w:t>Listado completo de p</w:t>
      </w:r>
      <w:r w:rsidR="00C10699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ublicaciones (</w:t>
      </w:r>
      <w:r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ya publicadas </w:t>
      </w:r>
      <w:r w:rsidR="00C10699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o enviadas a publicación) en revistas científicas indexadas (WOS, Scopus, otros equivalentes).</w:t>
      </w:r>
    </w:p>
    <w:p w14:paraId="2BB8A73F" w14:textId="68CC36F7" w:rsidR="00C10699" w:rsidRPr="00C742D9" w:rsidRDefault="00C10699" w:rsidP="00C1069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Fondos de investigación adjudicados </w:t>
      </w:r>
      <w:r w:rsidR="00055415">
        <w:rPr>
          <w:rFonts w:ascii="Calibri" w:eastAsia="Times New Roman" w:hAnsi="Calibri" w:cs="Calibri"/>
          <w:sz w:val="20"/>
          <w:szCs w:val="20"/>
          <w:lang w:val="es-ES" w:eastAsia="en-GB"/>
        </w:rPr>
        <w:t>con</w:t>
      </w: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participación </w:t>
      </w:r>
      <w:r w:rsidR="00055415">
        <w:rPr>
          <w:rFonts w:ascii="Calibri" w:eastAsia="Times New Roman" w:hAnsi="Calibri" w:cs="Calibri"/>
          <w:sz w:val="20"/>
          <w:szCs w:val="20"/>
          <w:lang w:val="es-ES" w:eastAsia="en-GB"/>
        </w:rPr>
        <w:t>como investigador</w:t>
      </w:r>
      <w:r w:rsidR="00A87108">
        <w:rPr>
          <w:rFonts w:ascii="Calibri" w:eastAsia="Times New Roman" w:hAnsi="Calibri" w:cs="Calibri"/>
          <w:sz w:val="20"/>
          <w:szCs w:val="20"/>
          <w:lang w:val="es-ES" w:eastAsia="en-GB"/>
        </w:rPr>
        <w:t>/</w:t>
      </w:r>
      <w:r w:rsidR="00055415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a principal o </w:t>
      </w: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en calidad de </w:t>
      </w:r>
      <w:proofErr w:type="spellStart"/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co-investigador</w:t>
      </w:r>
      <w:proofErr w:type="spellEnd"/>
      <w:r w:rsidR="00A87108">
        <w:rPr>
          <w:rFonts w:ascii="Calibri" w:eastAsia="Times New Roman" w:hAnsi="Calibri" w:cs="Calibri"/>
          <w:sz w:val="20"/>
          <w:szCs w:val="20"/>
          <w:lang w:val="es-ES" w:eastAsia="en-GB"/>
        </w:rPr>
        <w:t>/</w:t>
      </w:r>
      <w:r w:rsidR="007143F6">
        <w:rPr>
          <w:rFonts w:ascii="Calibri" w:eastAsia="Times New Roman" w:hAnsi="Calibri" w:cs="Calibri"/>
          <w:sz w:val="20"/>
          <w:szCs w:val="20"/>
          <w:lang w:val="es-ES" w:eastAsia="en-GB"/>
        </w:rPr>
        <w:t>a</w:t>
      </w: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en proyectos con financiamiento. </w:t>
      </w:r>
    </w:p>
    <w:p w14:paraId="65F4D31B" w14:textId="77777777" w:rsidR="00C10699" w:rsidRPr="00C742D9" w:rsidRDefault="00C10699" w:rsidP="00C10699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Experiencia docente a nivel de pregrado y/o postgrado.</w:t>
      </w:r>
    </w:p>
    <w:p w14:paraId="76BE3B64" w14:textId="2D3F2881" w:rsidR="00A65E71" w:rsidRPr="001E3086" w:rsidRDefault="007143F6" w:rsidP="001E3086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>
        <w:rPr>
          <w:rFonts w:ascii="Calibri" w:eastAsia="Times New Roman" w:hAnsi="Calibri" w:cs="Calibri"/>
          <w:sz w:val="20"/>
          <w:szCs w:val="20"/>
          <w:lang w:val="es-ES" w:eastAsia="en-GB"/>
        </w:rPr>
        <w:t>L</w:t>
      </w:r>
      <w:r w:rsidR="000B20FF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a</w:t>
      </w:r>
      <w:r w:rsidR="00C10699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</w:t>
      </w:r>
      <w:r w:rsidR="00A87108">
        <w:rPr>
          <w:rFonts w:ascii="Calibri" w:eastAsia="Times New Roman" w:hAnsi="Calibri" w:cs="Calibri"/>
          <w:sz w:val="20"/>
          <w:szCs w:val="20"/>
          <w:lang w:val="es-ES" w:eastAsia="en-GB"/>
        </w:rPr>
        <w:t>persona</w:t>
      </w:r>
      <w:r w:rsidR="00C10699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seleccionada se unirá a un equipo colaborativo y de proyección interdisciplinaria para el desarrollo de líneas de investigación, así como a programas de docencia en pre- y postgrado de alta calidad. Se espera </w:t>
      </w:r>
      <w:r w:rsidR="00C10699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lastRenderedPageBreak/>
        <w:t xml:space="preserve">que </w:t>
      </w:r>
      <w:r w:rsidR="000B20FF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la</w:t>
      </w:r>
      <w:r w:rsidR="00C10699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</w:t>
      </w:r>
      <w:r w:rsidR="00A87108">
        <w:rPr>
          <w:rFonts w:ascii="Calibri" w:eastAsia="Times New Roman" w:hAnsi="Calibri" w:cs="Calibri"/>
          <w:sz w:val="20"/>
          <w:szCs w:val="20"/>
          <w:lang w:val="es-ES" w:eastAsia="en-GB"/>
        </w:rPr>
        <w:t>persona</w:t>
      </w:r>
      <w:r w:rsidR="00C10699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seleccionada se comprometa con el desarrollo de líneas de investigación conducentes a la obtención de fondos de investigación extramurales a nivel nacional e internacional, la publicación de artículos científicos en revistas indexadas de alto impacto en su disciplina</w:t>
      </w:r>
      <w:r w:rsidR="004658E3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,</w:t>
      </w:r>
      <w:r w:rsidR="000B20FF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con un estándar mínimo </w:t>
      </w:r>
      <w:r w:rsidR="004658E3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de</w:t>
      </w:r>
      <w:r w:rsidR="000B20FF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dos </w:t>
      </w:r>
      <w:r w:rsidR="004658E3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artículos </w:t>
      </w:r>
      <w:r w:rsidR="000B20FF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al año</w:t>
      </w:r>
      <w:r w:rsidR="004658E3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en promedio,</w:t>
      </w:r>
      <w:r w:rsidR="00C10699"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y la formación de futuras generaciones de profesionales e investigadores. </w:t>
      </w:r>
    </w:p>
    <w:p w14:paraId="4ADE18A0" w14:textId="61148D5B" w:rsidR="00BD740D" w:rsidRPr="00C742D9" w:rsidRDefault="00BD740D" w:rsidP="00E85C26">
      <w:pPr>
        <w:pStyle w:val="Prrafodelista"/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C742D9">
        <w:rPr>
          <w:rFonts w:ascii="Calibri" w:eastAsia="Calibri" w:hAnsi="Calibri" w:cs="Calibri"/>
          <w:b/>
          <w:bCs/>
          <w:sz w:val="20"/>
          <w:szCs w:val="20"/>
        </w:rPr>
        <w:t>Condiciones de Contrato:</w:t>
      </w:r>
    </w:p>
    <w:p w14:paraId="4563A105" w14:textId="1820A55C" w:rsidR="00BD740D" w:rsidRPr="00C742D9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C742D9">
        <w:rPr>
          <w:rFonts w:ascii="Calibri" w:eastAsia="Calibri" w:hAnsi="Calibri" w:cs="Calibri"/>
          <w:sz w:val="20"/>
          <w:szCs w:val="20"/>
        </w:rPr>
        <w:t>•</w:t>
      </w:r>
      <w:r w:rsidRPr="00C742D9">
        <w:rPr>
          <w:rFonts w:ascii="Calibri" w:eastAsia="Calibri" w:hAnsi="Calibri" w:cs="Calibri"/>
          <w:sz w:val="20"/>
          <w:szCs w:val="20"/>
        </w:rPr>
        <w:tab/>
        <w:t>La contratación está supeditada a la adjudicación del cargo en el programa ANID 202</w:t>
      </w:r>
      <w:r w:rsidR="007143F6">
        <w:rPr>
          <w:rFonts w:ascii="Calibri" w:eastAsia="Calibri" w:hAnsi="Calibri" w:cs="Calibri"/>
          <w:sz w:val="20"/>
          <w:szCs w:val="20"/>
        </w:rPr>
        <w:t>4</w:t>
      </w:r>
      <w:r w:rsidRPr="00C742D9">
        <w:rPr>
          <w:rFonts w:ascii="Calibri" w:eastAsia="Calibri" w:hAnsi="Calibri" w:cs="Calibri"/>
          <w:sz w:val="20"/>
          <w:szCs w:val="20"/>
        </w:rPr>
        <w:t xml:space="preserve">. </w:t>
      </w:r>
    </w:p>
    <w:p w14:paraId="1A251010" w14:textId="3BC5470D" w:rsidR="00BD740D" w:rsidRPr="00C742D9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C742D9">
        <w:rPr>
          <w:rFonts w:ascii="Calibri" w:eastAsia="Calibri" w:hAnsi="Calibri" w:cs="Calibri"/>
          <w:sz w:val="20"/>
          <w:szCs w:val="20"/>
        </w:rPr>
        <w:t>•</w:t>
      </w:r>
      <w:r w:rsidRPr="00C742D9">
        <w:rPr>
          <w:rFonts w:ascii="Calibri" w:eastAsia="Calibri" w:hAnsi="Calibri" w:cs="Calibri"/>
          <w:sz w:val="20"/>
          <w:szCs w:val="20"/>
        </w:rPr>
        <w:tab/>
        <w:t xml:space="preserve">En caso de adjudicar la propuesta, </w:t>
      </w:r>
      <w:r w:rsidR="00A87108">
        <w:rPr>
          <w:rFonts w:ascii="Calibri" w:eastAsia="Calibri" w:hAnsi="Calibri" w:cs="Calibri"/>
          <w:sz w:val="20"/>
          <w:szCs w:val="20"/>
        </w:rPr>
        <w:t>el/la</w:t>
      </w:r>
      <w:r w:rsidRPr="00C742D9">
        <w:rPr>
          <w:rFonts w:ascii="Calibri" w:eastAsia="Calibri" w:hAnsi="Calibri" w:cs="Calibri"/>
          <w:sz w:val="20"/>
          <w:szCs w:val="20"/>
        </w:rPr>
        <w:t xml:space="preserve"> </w:t>
      </w:r>
      <w:r w:rsidR="00A87108">
        <w:rPr>
          <w:rFonts w:ascii="Calibri" w:eastAsia="Calibri" w:hAnsi="Calibri" w:cs="Calibri"/>
          <w:sz w:val="20"/>
          <w:szCs w:val="20"/>
        </w:rPr>
        <w:t>postulante</w:t>
      </w:r>
      <w:r w:rsidRPr="00C742D9">
        <w:rPr>
          <w:rFonts w:ascii="Calibri" w:eastAsia="Calibri" w:hAnsi="Calibri" w:cs="Calibri"/>
          <w:sz w:val="20"/>
          <w:szCs w:val="20"/>
        </w:rPr>
        <w:t xml:space="preserve"> será jerarquizado</w:t>
      </w:r>
      <w:r w:rsidR="00A87108">
        <w:rPr>
          <w:rFonts w:ascii="Calibri" w:eastAsia="Calibri" w:hAnsi="Calibri" w:cs="Calibri"/>
          <w:sz w:val="20"/>
          <w:szCs w:val="20"/>
        </w:rPr>
        <w:t>/a</w:t>
      </w:r>
      <w:r w:rsidRPr="00C742D9">
        <w:rPr>
          <w:rFonts w:ascii="Calibri" w:eastAsia="Calibri" w:hAnsi="Calibri" w:cs="Calibri"/>
          <w:sz w:val="20"/>
          <w:szCs w:val="20"/>
        </w:rPr>
        <w:t xml:space="preserve"> en un plazo no superior a los 18 meses desde iniciada la subvención de acuerdo </w:t>
      </w:r>
      <w:r w:rsidR="00A66DA6" w:rsidRPr="00C742D9">
        <w:rPr>
          <w:rFonts w:ascii="Calibri" w:eastAsia="Calibri" w:hAnsi="Calibri" w:cs="Calibri"/>
          <w:sz w:val="20"/>
          <w:szCs w:val="20"/>
        </w:rPr>
        <w:t>con</w:t>
      </w:r>
      <w:r w:rsidRPr="00C742D9">
        <w:rPr>
          <w:rFonts w:ascii="Calibri" w:eastAsia="Calibri" w:hAnsi="Calibri" w:cs="Calibri"/>
          <w:sz w:val="20"/>
          <w:szCs w:val="20"/>
        </w:rPr>
        <w:t xml:space="preserve"> la escala establecida por la Universidad </w:t>
      </w:r>
      <w:r w:rsidR="00E85C26" w:rsidRPr="00C742D9">
        <w:rPr>
          <w:rFonts w:ascii="Calibri" w:eastAsia="Calibri" w:hAnsi="Calibri" w:cs="Calibri"/>
          <w:sz w:val="20"/>
          <w:szCs w:val="20"/>
        </w:rPr>
        <w:t>para la escuela respectiva</w:t>
      </w:r>
      <w:r w:rsidRPr="00C742D9">
        <w:rPr>
          <w:rFonts w:ascii="Calibri" w:eastAsia="Calibri" w:hAnsi="Calibri" w:cs="Calibri"/>
          <w:sz w:val="20"/>
          <w:szCs w:val="20"/>
        </w:rPr>
        <w:t>.</w:t>
      </w:r>
    </w:p>
    <w:p w14:paraId="1AE60816" w14:textId="47078428" w:rsidR="00BD740D" w:rsidRDefault="00BD740D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C742D9">
        <w:rPr>
          <w:rFonts w:ascii="Calibri" w:eastAsia="Calibri" w:hAnsi="Calibri" w:cs="Calibri"/>
          <w:sz w:val="20"/>
          <w:szCs w:val="20"/>
        </w:rPr>
        <w:t>•</w:t>
      </w:r>
      <w:r w:rsidRPr="00C742D9">
        <w:rPr>
          <w:rFonts w:ascii="Calibri" w:eastAsia="Calibri" w:hAnsi="Calibri" w:cs="Calibri"/>
          <w:sz w:val="20"/>
          <w:szCs w:val="20"/>
        </w:rPr>
        <w:tab/>
        <w:t>Contratación acorde al régimen jurídico de la universidad regido por el código del trabajo.</w:t>
      </w:r>
    </w:p>
    <w:p w14:paraId="02B500A4" w14:textId="77777777" w:rsidR="00E85C26" w:rsidRPr="00C742D9" w:rsidRDefault="00E85C26" w:rsidP="00BD740D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5D0F868" w14:textId="0C4F0458" w:rsidR="00BD740D" w:rsidRDefault="00E85C26" w:rsidP="00E85C26">
      <w:pPr>
        <w:pStyle w:val="Prrafodelista"/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C742D9">
        <w:rPr>
          <w:rFonts w:ascii="Calibri" w:eastAsia="Calibri" w:hAnsi="Calibri" w:cs="Calibri"/>
          <w:b/>
          <w:bCs/>
          <w:sz w:val="20"/>
          <w:szCs w:val="20"/>
        </w:rPr>
        <w:t xml:space="preserve">Plazos: </w:t>
      </w:r>
    </w:p>
    <w:p w14:paraId="4E66563F" w14:textId="77777777" w:rsidR="00847170" w:rsidRPr="00C742D9" w:rsidRDefault="00847170" w:rsidP="00847170">
      <w:pPr>
        <w:pStyle w:val="Prrafodelista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066F5D63" w14:textId="0D5C12B4" w:rsidR="00BD740D" w:rsidRPr="00847170" w:rsidRDefault="00BD740D" w:rsidP="00847170">
      <w:pPr>
        <w:pStyle w:val="Prrafodelista"/>
        <w:numPr>
          <w:ilvl w:val="0"/>
          <w:numId w:val="34"/>
        </w:numPr>
        <w:ind w:left="0" w:firstLine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847170">
        <w:rPr>
          <w:rFonts w:ascii="Calibri" w:eastAsia="Calibri" w:hAnsi="Calibri" w:cs="Calibri"/>
          <w:sz w:val="20"/>
          <w:szCs w:val="20"/>
        </w:rPr>
        <w:t xml:space="preserve">Los documentos deben enviarse hasta el </w:t>
      </w:r>
      <w:r w:rsidR="007143F6">
        <w:rPr>
          <w:rFonts w:ascii="Calibri" w:eastAsia="Calibri" w:hAnsi="Calibri" w:cs="Calibri"/>
          <w:sz w:val="20"/>
          <w:szCs w:val="20"/>
        </w:rPr>
        <w:t>jueves</w:t>
      </w:r>
      <w:r w:rsidR="009F00A7">
        <w:rPr>
          <w:rFonts w:ascii="Calibri" w:eastAsia="Calibri" w:hAnsi="Calibri" w:cs="Calibri"/>
          <w:sz w:val="20"/>
          <w:szCs w:val="20"/>
        </w:rPr>
        <w:t xml:space="preserve"> 30</w:t>
      </w:r>
      <w:r w:rsidR="00E85C26" w:rsidRPr="00847170">
        <w:rPr>
          <w:rFonts w:ascii="Calibri" w:eastAsia="Calibri" w:hAnsi="Calibri" w:cs="Calibri"/>
          <w:sz w:val="20"/>
          <w:szCs w:val="20"/>
        </w:rPr>
        <w:t xml:space="preserve"> </w:t>
      </w:r>
      <w:r w:rsidR="00421602" w:rsidRPr="00847170">
        <w:rPr>
          <w:rFonts w:ascii="Calibri" w:eastAsia="Calibri" w:hAnsi="Calibri" w:cs="Calibri"/>
          <w:sz w:val="20"/>
          <w:szCs w:val="20"/>
        </w:rPr>
        <w:t xml:space="preserve">de </w:t>
      </w:r>
      <w:r w:rsidR="007143F6">
        <w:rPr>
          <w:rFonts w:ascii="Calibri" w:eastAsia="Calibri" w:hAnsi="Calibri" w:cs="Calibri"/>
          <w:sz w:val="20"/>
          <w:szCs w:val="20"/>
        </w:rPr>
        <w:t>noviembre</w:t>
      </w:r>
      <w:r w:rsidRPr="00847170">
        <w:rPr>
          <w:rFonts w:ascii="Calibri" w:eastAsia="Calibri" w:hAnsi="Calibri" w:cs="Calibri"/>
          <w:sz w:val="20"/>
          <w:szCs w:val="20"/>
        </w:rPr>
        <w:t xml:space="preserve"> a las 18:00 </w:t>
      </w:r>
      <w:proofErr w:type="spellStart"/>
      <w:r w:rsidRPr="00847170">
        <w:rPr>
          <w:rFonts w:ascii="Calibri" w:eastAsia="Calibri" w:hAnsi="Calibri" w:cs="Calibri"/>
          <w:sz w:val="20"/>
          <w:szCs w:val="20"/>
        </w:rPr>
        <w:t>hrs</w:t>
      </w:r>
      <w:proofErr w:type="spellEnd"/>
      <w:r w:rsidRPr="00847170">
        <w:rPr>
          <w:rFonts w:ascii="Calibri" w:eastAsia="Calibri" w:hAnsi="Calibri" w:cs="Calibri"/>
          <w:sz w:val="20"/>
          <w:szCs w:val="20"/>
        </w:rPr>
        <w:t xml:space="preserve">. a Camila Claps (camila.claps@udp.cl) con ASUNTO: “Concurso </w:t>
      </w:r>
      <w:r w:rsidR="00E85C26" w:rsidRPr="00847170">
        <w:rPr>
          <w:rFonts w:ascii="Calibri" w:eastAsia="Calibri" w:hAnsi="Calibri" w:cs="Calibri"/>
          <w:sz w:val="20"/>
          <w:szCs w:val="20"/>
        </w:rPr>
        <w:t>i</w:t>
      </w:r>
      <w:r w:rsidRPr="00847170">
        <w:rPr>
          <w:rFonts w:ascii="Calibri" w:eastAsia="Calibri" w:hAnsi="Calibri" w:cs="Calibri"/>
          <w:sz w:val="20"/>
          <w:szCs w:val="20"/>
        </w:rPr>
        <w:t xml:space="preserve">nvestigador/a ANID”. </w:t>
      </w:r>
    </w:p>
    <w:p w14:paraId="795E4EC4" w14:textId="6E0A3BBA" w:rsidR="00BD740D" w:rsidRPr="00847170" w:rsidRDefault="00BD740D" w:rsidP="00847170">
      <w:pPr>
        <w:pStyle w:val="Prrafodelista"/>
        <w:numPr>
          <w:ilvl w:val="0"/>
          <w:numId w:val="34"/>
        </w:numPr>
        <w:ind w:left="0" w:firstLine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847170">
        <w:rPr>
          <w:rFonts w:ascii="Calibri" w:eastAsia="Calibri" w:hAnsi="Calibri" w:cs="Calibri"/>
          <w:sz w:val="20"/>
          <w:szCs w:val="20"/>
        </w:rPr>
        <w:t xml:space="preserve">Las </w:t>
      </w:r>
      <w:r w:rsidR="00E85C26" w:rsidRPr="00847170">
        <w:rPr>
          <w:rFonts w:ascii="Calibri" w:eastAsia="Calibri" w:hAnsi="Calibri" w:cs="Calibri"/>
          <w:sz w:val="20"/>
          <w:szCs w:val="20"/>
        </w:rPr>
        <w:t>personas</w:t>
      </w:r>
      <w:r w:rsidRPr="00847170">
        <w:rPr>
          <w:rFonts w:ascii="Calibri" w:eastAsia="Calibri" w:hAnsi="Calibri" w:cs="Calibri"/>
          <w:sz w:val="20"/>
          <w:szCs w:val="20"/>
        </w:rPr>
        <w:t xml:space="preserve"> preseleccionadas serán citad</w:t>
      </w:r>
      <w:r w:rsidR="00E85C26" w:rsidRPr="00847170">
        <w:rPr>
          <w:rFonts w:ascii="Calibri" w:eastAsia="Calibri" w:hAnsi="Calibri" w:cs="Calibri"/>
          <w:sz w:val="20"/>
          <w:szCs w:val="20"/>
        </w:rPr>
        <w:t>as</w:t>
      </w:r>
      <w:r w:rsidRPr="00847170">
        <w:rPr>
          <w:rFonts w:ascii="Calibri" w:eastAsia="Calibri" w:hAnsi="Calibri" w:cs="Calibri"/>
          <w:sz w:val="20"/>
          <w:szCs w:val="20"/>
        </w:rPr>
        <w:t xml:space="preserve"> a una entrevista personal</w:t>
      </w:r>
      <w:r w:rsidR="00E85C26" w:rsidRPr="00847170">
        <w:rPr>
          <w:rFonts w:ascii="Calibri" w:eastAsia="Calibri" w:hAnsi="Calibri" w:cs="Calibri"/>
          <w:sz w:val="20"/>
          <w:szCs w:val="20"/>
        </w:rPr>
        <w:t>.</w:t>
      </w:r>
      <w:r w:rsidRPr="00847170">
        <w:rPr>
          <w:rFonts w:ascii="Calibri" w:eastAsia="Calibri" w:hAnsi="Calibri" w:cs="Calibri"/>
          <w:sz w:val="20"/>
          <w:szCs w:val="20"/>
        </w:rPr>
        <w:t xml:space="preserve"> </w:t>
      </w:r>
    </w:p>
    <w:p w14:paraId="5F957007" w14:textId="5631A1DF" w:rsidR="00BD740D" w:rsidRPr="00847170" w:rsidRDefault="00BD740D" w:rsidP="00847170">
      <w:pPr>
        <w:pStyle w:val="Prrafodelista"/>
        <w:numPr>
          <w:ilvl w:val="0"/>
          <w:numId w:val="34"/>
        </w:numPr>
        <w:ind w:left="0" w:firstLine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847170">
        <w:rPr>
          <w:rFonts w:ascii="Calibri" w:eastAsia="Calibri" w:hAnsi="Calibri" w:cs="Calibri"/>
          <w:sz w:val="20"/>
          <w:szCs w:val="20"/>
        </w:rPr>
        <w:t xml:space="preserve">La Facultad se reserva el derecho a declarar desierto el concurso en caso </w:t>
      </w:r>
      <w:r w:rsidR="00E85C26" w:rsidRPr="00847170">
        <w:rPr>
          <w:rFonts w:ascii="Calibri" w:eastAsia="Calibri" w:hAnsi="Calibri" w:cs="Calibri"/>
          <w:sz w:val="20"/>
          <w:szCs w:val="20"/>
        </w:rPr>
        <w:t xml:space="preserve">de </w:t>
      </w:r>
      <w:r w:rsidRPr="00847170">
        <w:rPr>
          <w:rFonts w:ascii="Calibri" w:eastAsia="Calibri" w:hAnsi="Calibri" w:cs="Calibri"/>
          <w:sz w:val="20"/>
          <w:szCs w:val="20"/>
        </w:rPr>
        <w:t>que</w:t>
      </w:r>
      <w:r w:rsidR="00E85C26" w:rsidRPr="00847170">
        <w:rPr>
          <w:rFonts w:ascii="Calibri" w:eastAsia="Calibri" w:hAnsi="Calibri" w:cs="Calibri"/>
          <w:sz w:val="20"/>
          <w:szCs w:val="20"/>
        </w:rPr>
        <w:t xml:space="preserve"> no haya</w:t>
      </w:r>
      <w:r w:rsidRPr="00847170">
        <w:rPr>
          <w:rFonts w:ascii="Calibri" w:eastAsia="Calibri" w:hAnsi="Calibri" w:cs="Calibri"/>
          <w:sz w:val="20"/>
          <w:szCs w:val="20"/>
        </w:rPr>
        <w:t xml:space="preserve"> postulantes </w:t>
      </w:r>
      <w:r w:rsidR="00E85C26" w:rsidRPr="00847170">
        <w:rPr>
          <w:rFonts w:ascii="Calibri" w:eastAsia="Calibri" w:hAnsi="Calibri" w:cs="Calibri"/>
          <w:sz w:val="20"/>
          <w:szCs w:val="20"/>
        </w:rPr>
        <w:t>que</w:t>
      </w:r>
      <w:r w:rsidRPr="00847170">
        <w:rPr>
          <w:rFonts w:ascii="Calibri" w:eastAsia="Calibri" w:hAnsi="Calibri" w:cs="Calibri"/>
          <w:sz w:val="20"/>
          <w:szCs w:val="20"/>
        </w:rPr>
        <w:t xml:space="preserve"> cumplan los requisitos y criterios del perfil.</w:t>
      </w:r>
    </w:p>
    <w:p w14:paraId="27428049" w14:textId="5B40EF96" w:rsidR="003E543D" w:rsidRDefault="00BD740D" w:rsidP="00BD740D">
      <w:pPr>
        <w:pStyle w:val="Prrafodelista"/>
        <w:numPr>
          <w:ilvl w:val="0"/>
          <w:numId w:val="34"/>
        </w:numPr>
        <w:ind w:left="0" w:firstLine="0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847170">
        <w:rPr>
          <w:rFonts w:ascii="Calibri" w:eastAsia="Calibri" w:hAnsi="Calibri" w:cs="Calibri"/>
          <w:sz w:val="20"/>
          <w:szCs w:val="20"/>
        </w:rPr>
        <w:t>L</w:t>
      </w:r>
      <w:r w:rsidR="00E85C26" w:rsidRPr="00847170">
        <w:rPr>
          <w:rFonts w:ascii="Calibri" w:eastAsia="Calibri" w:hAnsi="Calibri" w:cs="Calibri"/>
          <w:sz w:val="20"/>
          <w:szCs w:val="20"/>
        </w:rPr>
        <w:t>as personas</w:t>
      </w:r>
      <w:r w:rsidRPr="00847170">
        <w:rPr>
          <w:rFonts w:ascii="Calibri" w:eastAsia="Calibri" w:hAnsi="Calibri" w:cs="Calibri"/>
          <w:sz w:val="20"/>
          <w:szCs w:val="20"/>
        </w:rPr>
        <w:t xml:space="preserve"> que no presenten todos los antecedentes quedarán fuera del concurso.</w:t>
      </w:r>
    </w:p>
    <w:p w14:paraId="22B863A8" w14:textId="77777777" w:rsidR="006E42E9" w:rsidRPr="003F19E5" w:rsidRDefault="006E42E9" w:rsidP="006E42E9">
      <w:pPr>
        <w:pStyle w:val="Prrafodelista"/>
        <w:ind w:left="0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29795185" w14:textId="2C67EA6E" w:rsidR="00BD740D" w:rsidRPr="0075799A" w:rsidRDefault="00BD740D" w:rsidP="0075799A">
      <w:pPr>
        <w:pStyle w:val="Prrafodelista"/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75799A">
        <w:rPr>
          <w:rFonts w:ascii="Calibri" w:eastAsia="Calibri" w:hAnsi="Calibri" w:cs="Calibri"/>
          <w:b/>
          <w:bCs/>
          <w:sz w:val="20"/>
          <w:szCs w:val="20"/>
        </w:rPr>
        <w:t>Proceso de selección</w:t>
      </w:r>
      <w:r w:rsidR="00E85C26" w:rsidRPr="0075799A"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18B86D2F" w14:textId="77777777" w:rsidR="00C40EF9" w:rsidRPr="00C742D9" w:rsidRDefault="00C40EF9" w:rsidP="00C40EF9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El proceso de selección contempla las siguientes fases: </w:t>
      </w:r>
    </w:p>
    <w:p w14:paraId="76416B2E" w14:textId="77777777" w:rsidR="00C40EF9" w:rsidRPr="00C742D9" w:rsidRDefault="00C40EF9" w:rsidP="00C40EF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Preselección en base a antecedentes solicitados. Se procederá́ a excluir inmediatamente a quienes no reúnan los requisitos o no hayan acompañado todos los antecedentes indicados anteriormente. </w:t>
      </w:r>
    </w:p>
    <w:p w14:paraId="46B9AC03" w14:textId="77777777" w:rsidR="00C40EF9" w:rsidRPr="00C742D9" w:rsidRDefault="00C40EF9" w:rsidP="00C40EF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Análisis de antecedentes para seleccionar a un grupo de pre-seleccionados, quienes serán evaluados por el Comité de Búsqueda de la Facultad. </w:t>
      </w:r>
    </w:p>
    <w:p w14:paraId="5C08C2EF" w14:textId="2B9A5DF5" w:rsidR="00C40EF9" w:rsidRPr="00C742D9" w:rsidRDefault="00C40EF9" w:rsidP="00C40EF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Entrevista por parte del Comité de Búsqueda: En esa entrevista,</w:t>
      </w:r>
      <w:r w:rsidR="00A87108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se constatarán</w:t>
      </w: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 las aptitudes para el cargo de los</w:t>
      </w:r>
      <w:r w:rsidR="00A87108">
        <w:rPr>
          <w:rFonts w:ascii="Calibri" w:eastAsia="Times New Roman" w:hAnsi="Calibri" w:cs="Calibri"/>
          <w:sz w:val="20"/>
          <w:szCs w:val="20"/>
          <w:lang w:val="es-ES" w:eastAsia="en-GB"/>
        </w:rPr>
        <w:t>/</w:t>
      </w: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as postulantes preseleccionados. </w:t>
      </w:r>
    </w:p>
    <w:p w14:paraId="572B2E7A" w14:textId="4491E74E" w:rsidR="00C40EF9" w:rsidRPr="00C742D9" w:rsidRDefault="00C40EF9" w:rsidP="00C40EF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Finalmente, en reunión de Comité de Búsqueda, apreciando la información anterior y siguiendo los criterios y ponderaciones que se señalan en los criterios de selección más adelante, se seleccionará al</w:t>
      </w:r>
      <w:r w:rsidR="00A87108">
        <w:rPr>
          <w:rFonts w:ascii="Calibri" w:eastAsia="Times New Roman" w:hAnsi="Calibri" w:cs="Calibri"/>
          <w:sz w:val="20"/>
          <w:szCs w:val="20"/>
          <w:lang w:val="es-ES" w:eastAsia="en-GB"/>
        </w:rPr>
        <w:t>/a la candidata/</w:t>
      </w: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>a ganador</w:t>
      </w:r>
      <w:r w:rsidR="00A87108">
        <w:rPr>
          <w:rFonts w:ascii="Calibri" w:eastAsia="Times New Roman" w:hAnsi="Calibri" w:cs="Calibri"/>
          <w:sz w:val="20"/>
          <w:szCs w:val="20"/>
          <w:lang w:val="es-ES" w:eastAsia="en-GB"/>
        </w:rPr>
        <w:t>/</w:t>
      </w: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a del concurso. </w:t>
      </w:r>
    </w:p>
    <w:p w14:paraId="4EDFAA3D" w14:textId="49261E01" w:rsidR="007143F6" w:rsidRPr="00785858" w:rsidRDefault="007143F6" w:rsidP="007143F6">
      <w:pPr>
        <w:spacing w:before="100" w:beforeAutospacing="1" w:after="100" w:afterAutospacing="1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785858">
        <w:rPr>
          <w:rFonts w:ascii="Calibri" w:eastAsia="Times New Roman" w:hAnsi="Calibri" w:cs="Calibri"/>
          <w:color w:val="000000" w:themeColor="text1"/>
          <w:sz w:val="20"/>
          <w:szCs w:val="20"/>
          <w:lang w:val="es-ES" w:eastAsia="en-GB"/>
        </w:rPr>
        <w:t xml:space="preserve">El Comité de Búsqueda </w:t>
      </w:r>
      <w:r w:rsidRPr="0078585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estará integrado por la Decana de la Facultad de Medicina, Dra. Patricia Muñoz Casas del Valle; el director de Investigación, Dr. Juan Montiel; </w:t>
      </w:r>
      <w:r w:rsidR="00785858" w:rsidRPr="00785858">
        <w:rPr>
          <w:rFonts w:ascii="Calibri" w:eastAsia="Calibri" w:hAnsi="Calibri" w:cs="Calibri"/>
          <w:color w:val="000000" w:themeColor="text1"/>
          <w:sz w:val="20"/>
          <w:szCs w:val="20"/>
        </w:rPr>
        <w:t>el director de la Escuela de Postgrado, Dr. Antonio Eblen; la directora del Centro de Investigación Biomédica, Dra. Lorena Oróstica;</w:t>
      </w:r>
      <w:r w:rsidRPr="0078585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las académicas Dra. Fanny Petermann, Dra. Heidy Kaune, Dra. Nelly Alvarado y el académico Dr. Adrian Mundt.</w:t>
      </w:r>
    </w:p>
    <w:p w14:paraId="7C670E9F" w14:textId="5D0E658C" w:rsidR="00C40EF9" w:rsidRPr="003E543D" w:rsidRDefault="003E543D" w:rsidP="003E543D">
      <w:pPr>
        <w:spacing w:before="100" w:beforeAutospacing="1" w:after="100" w:afterAutospacing="1"/>
        <w:ind w:firstLine="70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val="es-ES" w:eastAsia="en-GB"/>
        </w:rPr>
        <w:t xml:space="preserve">9. </w:t>
      </w:r>
      <w:r w:rsidR="00C40EF9" w:rsidRPr="00C742D9">
        <w:rPr>
          <w:rFonts w:ascii="Calibri" w:eastAsia="Times New Roman" w:hAnsi="Calibri" w:cs="Calibri"/>
          <w:b/>
          <w:bCs/>
          <w:sz w:val="20"/>
          <w:szCs w:val="20"/>
          <w:lang w:val="es-ES" w:eastAsia="en-GB"/>
        </w:rPr>
        <w:t xml:space="preserve">Criterios de evaluación y ponderaciones </w:t>
      </w:r>
    </w:p>
    <w:p w14:paraId="18A8DB81" w14:textId="77777777" w:rsidR="00C40EF9" w:rsidRPr="00C742D9" w:rsidRDefault="00C40EF9" w:rsidP="0075799A">
      <w:pPr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a) Criterios para preselección (cada criterio se evalúa de 1 a 7) </w:t>
      </w:r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2694"/>
      </w:tblGrid>
      <w:tr w:rsidR="00C40EF9" w:rsidRPr="00C742D9" w14:paraId="12DC2213" w14:textId="77777777" w:rsidTr="00EC036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9B384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  <w:t xml:space="preserve">Criterio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885A7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  <w:t xml:space="preserve">Ponderación </w:t>
            </w:r>
          </w:p>
        </w:tc>
      </w:tr>
      <w:tr w:rsidR="00C40EF9" w:rsidRPr="00C742D9" w14:paraId="79E5395E" w14:textId="77777777" w:rsidTr="00EC036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F48B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</w:pPr>
            <w:proofErr w:type="spellStart"/>
            <w:r w:rsidRPr="00C742D9"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  <w:t>Curriculum</w:t>
            </w:r>
            <w:proofErr w:type="spellEnd"/>
            <w:r w:rsidRPr="00C742D9"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  <w:t xml:space="preserve"> Vitae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3077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  <w:t xml:space="preserve">30% </w:t>
            </w:r>
          </w:p>
        </w:tc>
      </w:tr>
      <w:tr w:rsidR="00C40EF9" w:rsidRPr="00C742D9" w14:paraId="0DF491C7" w14:textId="77777777" w:rsidTr="00EC036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6B9F7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  <w:t xml:space="preserve">Experiencia en Investigación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92B71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  <w:t xml:space="preserve">20% </w:t>
            </w:r>
          </w:p>
        </w:tc>
      </w:tr>
      <w:tr w:rsidR="00C40EF9" w:rsidRPr="00C742D9" w14:paraId="6E395854" w14:textId="77777777" w:rsidTr="00EC036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3F5A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  <w:t xml:space="preserve">Experiencia en docencia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06B82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  <w:t xml:space="preserve">20% </w:t>
            </w:r>
          </w:p>
        </w:tc>
      </w:tr>
      <w:tr w:rsidR="00C40EF9" w:rsidRPr="00C742D9" w14:paraId="0E8C73D6" w14:textId="77777777" w:rsidTr="00EC036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E8355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  <w:t xml:space="preserve">Potencial de publicación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0E3F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  <w:t xml:space="preserve">30% </w:t>
            </w:r>
          </w:p>
        </w:tc>
      </w:tr>
      <w:tr w:rsidR="00C40EF9" w:rsidRPr="00C742D9" w14:paraId="04CE52F1" w14:textId="77777777" w:rsidTr="00EC036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9044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</w:pPr>
            <w:proofErr w:type="gramStart"/>
            <w:r w:rsidRPr="00C742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  <w:t>TOTAL</w:t>
            </w:r>
            <w:proofErr w:type="gramEnd"/>
            <w:r w:rsidRPr="00C742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  <w:t xml:space="preserve"> PRESELECCIÓN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F4B09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  <w:t xml:space="preserve">100% </w:t>
            </w:r>
          </w:p>
        </w:tc>
      </w:tr>
    </w:tbl>
    <w:p w14:paraId="794C3276" w14:textId="77777777" w:rsidR="0075799A" w:rsidRDefault="0075799A" w:rsidP="0075799A">
      <w:pPr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</w:p>
    <w:p w14:paraId="7A50A3A4" w14:textId="636A1FA0" w:rsidR="00C40EF9" w:rsidRPr="00C742D9" w:rsidRDefault="00C40EF9" w:rsidP="0075799A">
      <w:pPr>
        <w:jc w:val="both"/>
        <w:rPr>
          <w:rFonts w:ascii="Calibri" w:eastAsia="Times New Roman" w:hAnsi="Calibri" w:cs="Calibri"/>
          <w:sz w:val="20"/>
          <w:szCs w:val="20"/>
          <w:lang w:val="es-ES" w:eastAsia="en-GB"/>
        </w:rPr>
      </w:pPr>
      <w:r w:rsidRPr="00C742D9">
        <w:rPr>
          <w:rFonts w:ascii="Calibri" w:eastAsia="Times New Roman" w:hAnsi="Calibri" w:cs="Calibri"/>
          <w:sz w:val="20"/>
          <w:szCs w:val="20"/>
          <w:lang w:val="es-ES" w:eastAsia="en-GB"/>
        </w:rPr>
        <w:t xml:space="preserve">b) Criterio de selección final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6232"/>
        <w:gridCol w:w="2694"/>
      </w:tblGrid>
      <w:tr w:rsidR="00C40EF9" w:rsidRPr="00C742D9" w14:paraId="48EDA1EE" w14:textId="77777777" w:rsidTr="00EC036C">
        <w:tc>
          <w:tcPr>
            <w:tcW w:w="6232" w:type="dxa"/>
            <w:vAlign w:val="center"/>
          </w:tcPr>
          <w:p w14:paraId="02A2BE59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  <w:t xml:space="preserve">Criterio </w:t>
            </w:r>
          </w:p>
        </w:tc>
        <w:tc>
          <w:tcPr>
            <w:tcW w:w="2694" w:type="dxa"/>
            <w:vAlign w:val="center"/>
          </w:tcPr>
          <w:p w14:paraId="386D01DF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  <w:t xml:space="preserve">Ponderación </w:t>
            </w:r>
          </w:p>
        </w:tc>
      </w:tr>
      <w:tr w:rsidR="00C40EF9" w:rsidRPr="00C742D9" w14:paraId="49AF017E" w14:textId="77777777" w:rsidTr="00EC036C">
        <w:tc>
          <w:tcPr>
            <w:tcW w:w="6232" w:type="dxa"/>
            <w:vAlign w:val="center"/>
          </w:tcPr>
          <w:p w14:paraId="5F69F0BD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  <w:t xml:space="preserve">Puntaje preselección </w:t>
            </w:r>
          </w:p>
        </w:tc>
        <w:tc>
          <w:tcPr>
            <w:tcW w:w="2694" w:type="dxa"/>
            <w:vAlign w:val="center"/>
          </w:tcPr>
          <w:p w14:paraId="7E457539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  <w:t>50%</w:t>
            </w:r>
          </w:p>
        </w:tc>
      </w:tr>
      <w:tr w:rsidR="00C40EF9" w:rsidRPr="00C742D9" w14:paraId="7A81F2F7" w14:textId="77777777" w:rsidTr="00EC036C">
        <w:tc>
          <w:tcPr>
            <w:tcW w:w="6232" w:type="dxa"/>
            <w:vAlign w:val="center"/>
          </w:tcPr>
          <w:p w14:paraId="59D92D4B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  <w:t>Entrevista</w:t>
            </w:r>
          </w:p>
        </w:tc>
        <w:tc>
          <w:tcPr>
            <w:tcW w:w="2694" w:type="dxa"/>
            <w:vAlign w:val="center"/>
          </w:tcPr>
          <w:p w14:paraId="7BAB6D02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sz w:val="20"/>
                <w:szCs w:val="20"/>
                <w:lang w:val="es-ES" w:eastAsia="en-GB"/>
              </w:rPr>
              <w:t xml:space="preserve">50% </w:t>
            </w:r>
          </w:p>
        </w:tc>
      </w:tr>
      <w:tr w:rsidR="00C40EF9" w:rsidRPr="00C742D9" w14:paraId="0DAA764B" w14:textId="77777777" w:rsidTr="00EC036C">
        <w:tc>
          <w:tcPr>
            <w:tcW w:w="6232" w:type="dxa"/>
            <w:vAlign w:val="center"/>
          </w:tcPr>
          <w:p w14:paraId="6652D6B4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</w:pPr>
            <w:proofErr w:type="gramStart"/>
            <w:r w:rsidRPr="00C742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  <w:t>TOTAL</w:t>
            </w:r>
            <w:proofErr w:type="gramEnd"/>
            <w:r w:rsidRPr="00C742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  <w:t xml:space="preserve"> PRESELECCIÓN </w:t>
            </w:r>
          </w:p>
        </w:tc>
        <w:tc>
          <w:tcPr>
            <w:tcW w:w="2694" w:type="dxa"/>
            <w:vAlign w:val="center"/>
          </w:tcPr>
          <w:p w14:paraId="1303A3AA" w14:textId="77777777" w:rsidR="00C40EF9" w:rsidRPr="00C742D9" w:rsidRDefault="00C40EF9" w:rsidP="0075799A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</w:pPr>
            <w:r w:rsidRPr="00C742D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n-GB"/>
              </w:rPr>
              <w:t xml:space="preserve">100% </w:t>
            </w:r>
          </w:p>
        </w:tc>
      </w:tr>
    </w:tbl>
    <w:p w14:paraId="6D3137D9" w14:textId="77777777" w:rsidR="001B4640" w:rsidRPr="00C742D9" w:rsidRDefault="001B4640" w:rsidP="0075799A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sectPr w:rsidR="001B4640" w:rsidRPr="00C742D9">
      <w:headerReference w:type="default" r:id="rId11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90D7" w14:textId="77777777" w:rsidR="00BF4117" w:rsidRDefault="00BF4117">
      <w:r>
        <w:separator/>
      </w:r>
    </w:p>
  </w:endnote>
  <w:endnote w:type="continuationSeparator" w:id="0">
    <w:p w14:paraId="58FF04F3" w14:textId="77777777" w:rsidR="00BF4117" w:rsidRDefault="00BF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EDE0" w14:textId="77777777" w:rsidR="00BF4117" w:rsidRDefault="00BF4117">
      <w:r>
        <w:separator/>
      </w:r>
    </w:p>
  </w:footnote>
  <w:footnote w:type="continuationSeparator" w:id="0">
    <w:p w14:paraId="06EE3FD5" w14:textId="77777777" w:rsidR="00BF4117" w:rsidRDefault="00BF4117">
      <w:r>
        <w:continuationSeparator/>
      </w:r>
    </w:p>
  </w:footnote>
  <w:footnote w:id="1">
    <w:p w14:paraId="7F9D1812" w14:textId="5CD7D501" w:rsidR="00A87108" w:rsidRPr="00A87108" w:rsidRDefault="00A87108" w:rsidP="00261E46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261E46">
        <w:rPr>
          <w:rFonts w:ascii="Calibri" w:hAnsi="Calibri" w:cs="Calibri"/>
        </w:rPr>
        <w:t>Para las doctoras a instalar, que hayan tenido hijo/as durante los últimos 10 años antes del cierre de la convocatoria, se considerará un año adicional por hijo/a al tiempo máximo exigido desde que obtuvieron su</w:t>
      </w:r>
      <w:r w:rsidRPr="00A87108">
        <w:t xml:space="preserve"> </w:t>
      </w:r>
      <w:r w:rsidRPr="00261E46">
        <w:rPr>
          <w:rFonts w:ascii="Calibri" w:hAnsi="Calibri" w:cs="Calibri"/>
        </w:rPr>
        <w:t>grado de doctora. Lo anterior, deberá ser acreditado en la postulación, mediante la presentación obligatoria del certificado/s de nacimiento de su hijo/a.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9B81" w14:textId="00CC4BD4" w:rsidR="009D2DCF" w:rsidRDefault="00785858" w:rsidP="00C2154A">
    <w:pPr>
      <w:pStyle w:val="Encabezadoypie"/>
      <w:jc w:val="cen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3885A775" wp14:editId="1D0B023B">
          <wp:extent cx="1732574" cy="543218"/>
          <wp:effectExtent l="0" t="0" r="0" b="3175"/>
          <wp:docPr id="20755595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559535" name="Imagen 20755595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49" cy="57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249"/>
    <w:multiLevelType w:val="hybridMultilevel"/>
    <w:tmpl w:val="103C33FE"/>
    <w:lvl w:ilvl="0" w:tplc="3D84599C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6585"/>
    <w:multiLevelType w:val="hybridMultilevel"/>
    <w:tmpl w:val="DC428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02557"/>
    <w:multiLevelType w:val="multilevel"/>
    <w:tmpl w:val="4238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5663A"/>
    <w:multiLevelType w:val="hybridMultilevel"/>
    <w:tmpl w:val="2DF46188"/>
    <w:lvl w:ilvl="0" w:tplc="95881B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A20F6"/>
    <w:multiLevelType w:val="hybridMultilevel"/>
    <w:tmpl w:val="4C4EC68C"/>
    <w:lvl w:ilvl="0" w:tplc="EF82EA7C">
      <w:numFmt w:val="bullet"/>
      <w:lvlText w:val="-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415A6"/>
    <w:multiLevelType w:val="hybridMultilevel"/>
    <w:tmpl w:val="6142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105A87"/>
    <w:multiLevelType w:val="hybridMultilevel"/>
    <w:tmpl w:val="552AB39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BF729B"/>
    <w:multiLevelType w:val="hybridMultilevel"/>
    <w:tmpl w:val="C65672D8"/>
    <w:styleLink w:val="Estiloimportado7"/>
    <w:lvl w:ilvl="0" w:tplc="4AF62B14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E0BD0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2546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3C178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989F1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3A01F6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10A97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7E9BD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E68268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E736269"/>
    <w:multiLevelType w:val="hybridMultilevel"/>
    <w:tmpl w:val="24ECC004"/>
    <w:styleLink w:val="Estiloimportado4"/>
    <w:lvl w:ilvl="0" w:tplc="E54C3C2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602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82BEC6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1AF3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5274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7A4978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0062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3AD9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02A67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2FE35ED"/>
    <w:multiLevelType w:val="hybridMultilevel"/>
    <w:tmpl w:val="DEE8180C"/>
    <w:lvl w:ilvl="0" w:tplc="80A6D3EE">
      <w:start w:val="5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FD4"/>
    <w:multiLevelType w:val="hybridMultilevel"/>
    <w:tmpl w:val="BD98F3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31DBA"/>
    <w:multiLevelType w:val="hybridMultilevel"/>
    <w:tmpl w:val="19485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83539"/>
    <w:multiLevelType w:val="hybridMultilevel"/>
    <w:tmpl w:val="0846ADAE"/>
    <w:styleLink w:val="Estiloimportado6"/>
    <w:lvl w:ilvl="0" w:tplc="64F697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C6C0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DE640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8260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60AD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AADE04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B8A4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B00F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DE215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0DF24FB"/>
    <w:multiLevelType w:val="hybridMultilevel"/>
    <w:tmpl w:val="CBA87B58"/>
    <w:numStyleLink w:val="Estiloimportado1"/>
  </w:abstractNum>
  <w:abstractNum w:abstractNumId="14" w15:restartNumberingAfterBreak="0">
    <w:nsid w:val="3253603C"/>
    <w:multiLevelType w:val="hybridMultilevel"/>
    <w:tmpl w:val="622249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C330A"/>
    <w:multiLevelType w:val="hybridMultilevel"/>
    <w:tmpl w:val="99A0FA8E"/>
    <w:lvl w:ilvl="0" w:tplc="4E3A74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837CFF"/>
    <w:multiLevelType w:val="hybridMultilevel"/>
    <w:tmpl w:val="24ECC004"/>
    <w:numStyleLink w:val="Estiloimportado4"/>
  </w:abstractNum>
  <w:abstractNum w:abstractNumId="17" w15:restartNumberingAfterBreak="0">
    <w:nsid w:val="3912264D"/>
    <w:multiLevelType w:val="multilevel"/>
    <w:tmpl w:val="2910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D025B9"/>
    <w:multiLevelType w:val="multilevel"/>
    <w:tmpl w:val="CB68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027618"/>
    <w:multiLevelType w:val="hybridMultilevel"/>
    <w:tmpl w:val="AB068838"/>
    <w:styleLink w:val="Estiloimportado2"/>
    <w:lvl w:ilvl="0" w:tplc="65EEF336">
      <w:start w:val="1"/>
      <w:numFmt w:val="lowerLetter"/>
      <w:lvlText w:val="%1."/>
      <w:lvlJc w:val="left"/>
      <w:pPr>
        <w:tabs>
          <w:tab w:val="left" w:pos="833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C51DC">
      <w:start w:val="1"/>
      <w:numFmt w:val="lowerLetter"/>
      <w:lvlText w:val="%2."/>
      <w:lvlJc w:val="left"/>
      <w:pPr>
        <w:tabs>
          <w:tab w:val="left" w:pos="833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A226BE">
      <w:start w:val="1"/>
      <w:numFmt w:val="lowerRoman"/>
      <w:lvlText w:val="%3."/>
      <w:lvlJc w:val="left"/>
      <w:pPr>
        <w:tabs>
          <w:tab w:val="left" w:pos="8338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8EA5B0">
      <w:start w:val="1"/>
      <w:numFmt w:val="decimal"/>
      <w:lvlText w:val="%4."/>
      <w:lvlJc w:val="left"/>
      <w:pPr>
        <w:tabs>
          <w:tab w:val="left" w:pos="833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C6742A">
      <w:start w:val="1"/>
      <w:numFmt w:val="lowerLetter"/>
      <w:lvlText w:val="%5."/>
      <w:lvlJc w:val="left"/>
      <w:pPr>
        <w:tabs>
          <w:tab w:val="left" w:pos="833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26028">
      <w:start w:val="1"/>
      <w:numFmt w:val="lowerRoman"/>
      <w:lvlText w:val="%6."/>
      <w:lvlJc w:val="left"/>
      <w:pPr>
        <w:tabs>
          <w:tab w:val="left" w:pos="8338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468DD6">
      <w:start w:val="1"/>
      <w:numFmt w:val="decimal"/>
      <w:lvlText w:val="%7."/>
      <w:lvlJc w:val="left"/>
      <w:pPr>
        <w:tabs>
          <w:tab w:val="left" w:pos="833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02534">
      <w:start w:val="1"/>
      <w:numFmt w:val="lowerLetter"/>
      <w:lvlText w:val="%8."/>
      <w:lvlJc w:val="left"/>
      <w:pPr>
        <w:tabs>
          <w:tab w:val="left" w:pos="833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227C64">
      <w:start w:val="1"/>
      <w:numFmt w:val="lowerRoman"/>
      <w:lvlText w:val="%9."/>
      <w:lvlJc w:val="left"/>
      <w:pPr>
        <w:tabs>
          <w:tab w:val="left" w:pos="8338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0D445D6"/>
    <w:multiLevelType w:val="hybridMultilevel"/>
    <w:tmpl w:val="CBA87B58"/>
    <w:styleLink w:val="Estiloimportado1"/>
    <w:lvl w:ilvl="0" w:tplc="3BD0EB9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06338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25894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0A311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8352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249DF4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9037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E8E53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DC8EF2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2992CE1"/>
    <w:multiLevelType w:val="multilevel"/>
    <w:tmpl w:val="FDCA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B71A44"/>
    <w:multiLevelType w:val="hybridMultilevel"/>
    <w:tmpl w:val="AB068838"/>
    <w:numStyleLink w:val="Estiloimportado2"/>
  </w:abstractNum>
  <w:abstractNum w:abstractNumId="23" w15:restartNumberingAfterBreak="0">
    <w:nsid w:val="43874272"/>
    <w:multiLevelType w:val="hybridMultilevel"/>
    <w:tmpl w:val="5CFA6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A1AEF"/>
    <w:multiLevelType w:val="hybridMultilevel"/>
    <w:tmpl w:val="4E9E53FA"/>
    <w:numStyleLink w:val="Estiloimportado3"/>
  </w:abstractNum>
  <w:abstractNum w:abstractNumId="25" w15:restartNumberingAfterBreak="0">
    <w:nsid w:val="4E6009A4"/>
    <w:multiLevelType w:val="multilevel"/>
    <w:tmpl w:val="3826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8A31DB"/>
    <w:multiLevelType w:val="hybridMultilevel"/>
    <w:tmpl w:val="C07011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C7D38"/>
    <w:multiLevelType w:val="hybridMultilevel"/>
    <w:tmpl w:val="413C148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815A6B"/>
    <w:multiLevelType w:val="hybridMultilevel"/>
    <w:tmpl w:val="949CBEC4"/>
    <w:numStyleLink w:val="Estiloimportado5"/>
  </w:abstractNum>
  <w:abstractNum w:abstractNumId="29" w15:restartNumberingAfterBreak="0">
    <w:nsid w:val="58CE1C5E"/>
    <w:multiLevelType w:val="hybridMultilevel"/>
    <w:tmpl w:val="E308530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9139A3"/>
    <w:multiLevelType w:val="hybridMultilevel"/>
    <w:tmpl w:val="A52ABD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F5679C"/>
    <w:multiLevelType w:val="hybridMultilevel"/>
    <w:tmpl w:val="C65672D8"/>
    <w:numStyleLink w:val="Estiloimportado7"/>
  </w:abstractNum>
  <w:abstractNum w:abstractNumId="32" w15:restartNumberingAfterBreak="0">
    <w:nsid w:val="643636B9"/>
    <w:multiLevelType w:val="hybridMultilevel"/>
    <w:tmpl w:val="0E4E477E"/>
    <w:lvl w:ilvl="0" w:tplc="80A6D3EE">
      <w:start w:val="5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0F7F46"/>
    <w:multiLevelType w:val="hybridMultilevel"/>
    <w:tmpl w:val="C750CA7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BF7459"/>
    <w:multiLevelType w:val="hybridMultilevel"/>
    <w:tmpl w:val="949CBEC4"/>
    <w:styleLink w:val="Estiloimportado5"/>
    <w:lvl w:ilvl="0" w:tplc="1474F8E4">
      <w:start w:val="1"/>
      <w:numFmt w:val="lowerLetter"/>
      <w:lvlText w:val="%1."/>
      <w:lvlJc w:val="left"/>
      <w:pPr>
        <w:ind w:left="720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14D8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207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E6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9E11D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32769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C1D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28FB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DA3880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40A6F62"/>
    <w:multiLevelType w:val="hybridMultilevel"/>
    <w:tmpl w:val="0846ADAE"/>
    <w:numStyleLink w:val="Estiloimportado6"/>
  </w:abstractNum>
  <w:abstractNum w:abstractNumId="36" w15:restartNumberingAfterBreak="0">
    <w:nsid w:val="7BED7913"/>
    <w:multiLevelType w:val="hybridMultilevel"/>
    <w:tmpl w:val="4E9E53FA"/>
    <w:styleLink w:val="Estiloimportado3"/>
    <w:lvl w:ilvl="0" w:tplc="1D20DCA6">
      <w:start w:val="1"/>
      <w:numFmt w:val="lowerLetter"/>
      <w:lvlText w:val="%1.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940C3E">
      <w:start w:val="1"/>
      <w:numFmt w:val="lowerLetter"/>
      <w:lvlText w:val="%2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841BB0">
      <w:start w:val="1"/>
      <w:numFmt w:val="lowerRoman"/>
      <w:lvlText w:val="%3."/>
      <w:lvlJc w:val="left"/>
      <w:pPr>
        <w:ind w:left="24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FCAEFDC">
      <w:start w:val="1"/>
      <w:numFmt w:val="decimal"/>
      <w:lvlText w:val="%4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CD6D0AE">
      <w:start w:val="1"/>
      <w:numFmt w:val="lowerLetter"/>
      <w:lvlText w:val="%5."/>
      <w:lvlJc w:val="left"/>
      <w:pPr>
        <w:ind w:left="39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7A957E">
      <w:start w:val="1"/>
      <w:numFmt w:val="lowerRoman"/>
      <w:lvlText w:val="%6."/>
      <w:lvlJc w:val="left"/>
      <w:pPr>
        <w:ind w:left="463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0A622E">
      <w:start w:val="1"/>
      <w:numFmt w:val="decimal"/>
      <w:lvlText w:val="%7."/>
      <w:lvlJc w:val="left"/>
      <w:pPr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987AA4">
      <w:start w:val="1"/>
      <w:numFmt w:val="lowerLetter"/>
      <w:lvlText w:val="%8."/>
      <w:lvlJc w:val="left"/>
      <w:pPr>
        <w:ind w:left="60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442EF00">
      <w:start w:val="1"/>
      <w:numFmt w:val="lowerRoman"/>
      <w:lvlText w:val="%9."/>
      <w:lvlJc w:val="left"/>
      <w:pPr>
        <w:ind w:left="679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94876246">
    <w:abstractNumId w:val="20"/>
  </w:num>
  <w:num w:numId="2" w16cid:durableId="2050060105">
    <w:abstractNumId w:val="13"/>
  </w:num>
  <w:num w:numId="3" w16cid:durableId="130363459">
    <w:abstractNumId w:val="19"/>
  </w:num>
  <w:num w:numId="4" w16cid:durableId="975066249">
    <w:abstractNumId w:val="22"/>
  </w:num>
  <w:num w:numId="5" w16cid:durableId="846753251">
    <w:abstractNumId w:val="13"/>
    <w:lvlOverride w:ilvl="0">
      <w:startOverride w:val="3"/>
    </w:lvlOverride>
  </w:num>
  <w:num w:numId="6" w16cid:durableId="1099183662">
    <w:abstractNumId w:val="36"/>
  </w:num>
  <w:num w:numId="7" w16cid:durableId="951667849">
    <w:abstractNumId w:val="24"/>
  </w:num>
  <w:num w:numId="8" w16cid:durableId="1328940974">
    <w:abstractNumId w:val="13"/>
    <w:lvlOverride w:ilvl="0">
      <w:startOverride w:val="4"/>
    </w:lvlOverride>
  </w:num>
  <w:num w:numId="9" w16cid:durableId="774523435">
    <w:abstractNumId w:val="24"/>
    <w:lvlOverride w:ilvl="0">
      <w:startOverride w:val="1"/>
      <w:lvl w:ilvl="0" w:tplc="7D34A076">
        <w:start w:val="1"/>
        <w:numFmt w:val="lowerLetter"/>
        <w:lvlText w:val="%1."/>
        <w:lvlJc w:val="left"/>
        <w:pPr>
          <w:tabs>
            <w:tab w:val="left" w:pos="8338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BB640E8">
        <w:start w:val="1"/>
        <w:numFmt w:val="lowerLetter"/>
        <w:lvlText w:val="%2."/>
        <w:lvlJc w:val="left"/>
        <w:pPr>
          <w:tabs>
            <w:tab w:val="left" w:pos="8338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8895E0">
        <w:start w:val="1"/>
        <w:numFmt w:val="lowerRoman"/>
        <w:lvlText w:val="%3."/>
        <w:lvlJc w:val="left"/>
        <w:pPr>
          <w:tabs>
            <w:tab w:val="left" w:pos="8338"/>
          </w:tabs>
          <w:ind w:left="25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FBE5D5E">
        <w:start w:val="1"/>
        <w:numFmt w:val="decimal"/>
        <w:lvlText w:val="%4."/>
        <w:lvlJc w:val="left"/>
        <w:pPr>
          <w:tabs>
            <w:tab w:val="left" w:pos="8338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2F066A6">
        <w:start w:val="1"/>
        <w:numFmt w:val="lowerLetter"/>
        <w:lvlText w:val="%5."/>
        <w:lvlJc w:val="left"/>
        <w:pPr>
          <w:tabs>
            <w:tab w:val="left" w:pos="8338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96EBB94">
        <w:start w:val="1"/>
        <w:numFmt w:val="lowerRoman"/>
        <w:lvlText w:val="%6."/>
        <w:lvlJc w:val="left"/>
        <w:pPr>
          <w:tabs>
            <w:tab w:val="left" w:pos="8338"/>
          </w:tabs>
          <w:ind w:left="46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746571C">
        <w:start w:val="1"/>
        <w:numFmt w:val="decimal"/>
        <w:lvlText w:val="%7."/>
        <w:lvlJc w:val="left"/>
        <w:pPr>
          <w:tabs>
            <w:tab w:val="left" w:pos="8338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2FA023C">
        <w:start w:val="1"/>
        <w:numFmt w:val="lowerLetter"/>
        <w:lvlText w:val="%8."/>
        <w:lvlJc w:val="left"/>
        <w:pPr>
          <w:tabs>
            <w:tab w:val="left" w:pos="8338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472B356">
        <w:start w:val="1"/>
        <w:numFmt w:val="lowerRoman"/>
        <w:lvlText w:val="%9."/>
        <w:lvlJc w:val="left"/>
        <w:pPr>
          <w:tabs>
            <w:tab w:val="left" w:pos="8338"/>
          </w:tabs>
          <w:ind w:left="684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255870330">
    <w:abstractNumId w:val="8"/>
  </w:num>
  <w:num w:numId="11" w16cid:durableId="566496933">
    <w:abstractNumId w:val="16"/>
  </w:num>
  <w:num w:numId="12" w16cid:durableId="73166113">
    <w:abstractNumId w:val="16"/>
    <w:lvlOverride w:ilvl="0">
      <w:lvl w:ilvl="0" w:tplc="9B98B9AE">
        <w:start w:val="1"/>
        <w:numFmt w:val="lowerLetter"/>
        <w:lvlText w:val="%1)"/>
        <w:lvlJc w:val="left"/>
        <w:pPr>
          <w:tabs>
            <w:tab w:val="left" w:pos="833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2140DCC">
        <w:start w:val="1"/>
        <w:numFmt w:val="lowerLetter"/>
        <w:lvlText w:val="%2."/>
        <w:lvlJc w:val="left"/>
        <w:pPr>
          <w:tabs>
            <w:tab w:val="left" w:pos="833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7C8BD2">
        <w:start w:val="1"/>
        <w:numFmt w:val="lowerRoman"/>
        <w:lvlText w:val="%3."/>
        <w:lvlJc w:val="left"/>
        <w:pPr>
          <w:tabs>
            <w:tab w:val="left" w:pos="8338"/>
          </w:tabs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5E2BCE">
        <w:start w:val="1"/>
        <w:numFmt w:val="decimal"/>
        <w:lvlText w:val="%4."/>
        <w:lvlJc w:val="left"/>
        <w:pPr>
          <w:tabs>
            <w:tab w:val="left" w:pos="833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4006CDE">
        <w:start w:val="1"/>
        <w:numFmt w:val="lowerLetter"/>
        <w:lvlText w:val="%5."/>
        <w:lvlJc w:val="left"/>
        <w:pPr>
          <w:tabs>
            <w:tab w:val="left" w:pos="833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F2C634">
        <w:start w:val="1"/>
        <w:numFmt w:val="lowerRoman"/>
        <w:lvlText w:val="%6."/>
        <w:lvlJc w:val="left"/>
        <w:pPr>
          <w:tabs>
            <w:tab w:val="left" w:pos="8338"/>
          </w:tabs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E4875E">
        <w:start w:val="1"/>
        <w:numFmt w:val="decimal"/>
        <w:lvlText w:val="%7."/>
        <w:lvlJc w:val="left"/>
        <w:pPr>
          <w:tabs>
            <w:tab w:val="left" w:pos="833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4AEE46">
        <w:start w:val="1"/>
        <w:numFmt w:val="lowerLetter"/>
        <w:lvlText w:val="%8."/>
        <w:lvlJc w:val="left"/>
        <w:pPr>
          <w:tabs>
            <w:tab w:val="left" w:pos="833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A2CA464">
        <w:start w:val="1"/>
        <w:numFmt w:val="lowerRoman"/>
        <w:lvlText w:val="%9."/>
        <w:lvlJc w:val="left"/>
        <w:pPr>
          <w:tabs>
            <w:tab w:val="left" w:pos="8338"/>
          </w:tabs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50173652">
    <w:abstractNumId w:val="13"/>
    <w:lvlOverride w:ilvl="0">
      <w:startOverride w:val="4"/>
    </w:lvlOverride>
  </w:num>
  <w:num w:numId="14" w16cid:durableId="1477334794">
    <w:abstractNumId w:val="34"/>
  </w:num>
  <w:num w:numId="15" w16cid:durableId="829907999">
    <w:abstractNumId w:val="28"/>
  </w:num>
  <w:num w:numId="16" w16cid:durableId="1867522644">
    <w:abstractNumId w:val="12"/>
  </w:num>
  <w:num w:numId="17" w16cid:durableId="783158260">
    <w:abstractNumId w:val="35"/>
  </w:num>
  <w:num w:numId="18" w16cid:durableId="780538486">
    <w:abstractNumId w:val="7"/>
  </w:num>
  <w:num w:numId="19" w16cid:durableId="551582046">
    <w:abstractNumId w:val="31"/>
  </w:num>
  <w:num w:numId="20" w16cid:durableId="634719255">
    <w:abstractNumId w:val="9"/>
  </w:num>
  <w:num w:numId="21" w16cid:durableId="1123772509">
    <w:abstractNumId w:val="18"/>
  </w:num>
  <w:num w:numId="22" w16cid:durableId="1524854624">
    <w:abstractNumId w:val="23"/>
  </w:num>
  <w:num w:numId="23" w16cid:durableId="544416722">
    <w:abstractNumId w:val="17"/>
  </w:num>
  <w:num w:numId="24" w16cid:durableId="1813251383">
    <w:abstractNumId w:val="11"/>
  </w:num>
  <w:num w:numId="25" w16cid:durableId="194198159">
    <w:abstractNumId w:val="1"/>
  </w:num>
  <w:num w:numId="26" w16cid:durableId="59058586">
    <w:abstractNumId w:val="30"/>
  </w:num>
  <w:num w:numId="27" w16cid:durableId="781002212">
    <w:abstractNumId w:val="14"/>
  </w:num>
  <w:num w:numId="28" w16cid:durableId="205801904">
    <w:abstractNumId w:val="4"/>
  </w:num>
  <w:num w:numId="29" w16cid:durableId="329524199">
    <w:abstractNumId w:val="29"/>
  </w:num>
  <w:num w:numId="30" w16cid:durableId="1244994738">
    <w:abstractNumId w:val="33"/>
  </w:num>
  <w:num w:numId="31" w16cid:durableId="164708543">
    <w:abstractNumId w:val="27"/>
  </w:num>
  <w:num w:numId="32" w16cid:durableId="17049067">
    <w:abstractNumId w:val="5"/>
  </w:num>
  <w:num w:numId="33" w16cid:durableId="1308893904">
    <w:abstractNumId w:val="15"/>
  </w:num>
  <w:num w:numId="34" w16cid:durableId="822238306">
    <w:abstractNumId w:val="32"/>
  </w:num>
  <w:num w:numId="35" w16cid:durableId="1633167877">
    <w:abstractNumId w:val="2"/>
  </w:num>
  <w:num w:numId="36" w16cid:durableId="1018626443">
    <w:abstractNumId w:val="3"/>
  </w:num>
  <w:num w:numId="37" w16cid:durableId="1318458128">
    <w:abstractNumId w:val="25"/>
  </w:num>
  <w:num w:numId="38" w16cid:durableId="118110115">
    <w:abstractNumId w:val="6"/>
  </w:num>
  <w:num w:numId="39" w16cid:durableId="1161890316">
    <w:abstractNumId w:val="21"/>
  </w:num>
  <w:num w:numId="40" w16cid:durableId="464086461">
    <w:abstractNumId w:val="26"/>
  </w:num>
  <w:num w:numId="41" w16cid:durableId="1403984220">
    <w:abstractNumId w:val="0"/>
  </w:num>
  <w:num w:numId="42" w16cid:durableId="821695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DCF"/>
    <w:rsid w:val="000042A3"/>
    <w:rsid w:val="00033410"/>
    <w:rsid w:val="00055415"/>
    <w:rsid w:val="00066D97"/>
    <w:rsid w:val="00072C56"/>
    <w:rsid w:val="000B20FF"/>
    <w:rsid w:val="000B78B7"/>
    <w:rsid w:val="001318D0"/>
    <w:rsid w:val="0013533C"/>
    <w:rsid w:val="001B4640"/>
    <w:rsid w:val="001D4F36"/>
    <w:rsid w:val="001E3086"/>
    <w:rsid w:val="002421DB"/>
    <w:rsid w:val="0025798C"/>
    <w:rsid w:val="00261E46"/>
    <w:rsid w:val="002766B0"/>
    <w:rsid w:val="00283C48"/>
    <w:rsid w:val="002A5C70"/>
    <w:rsid w:val="002D3172"/>
    <w:rsid w:val="002D5653"/>
    <w:rsid w:val="00325B89"/>
    <w:rsid w:val="003812F8"/>
    <w:rsid w:val="00396CC2"/>
    <w:rsid w:val="003D0EC8"/>
    <w:rsid w:val="003E543D"/>
    <w:rsid w:val="003F19E5"/>
    <w:rsid w:val="00412BD8"/>
    <w:rsid w:val="00421602"/>
    <w:rsid w:val="004232E3"/>
    <w:rsid w:val="00444B88"/>
    <w:rsid w:val="00452C38"/>
    <w:rsid w:val="004658E3"/>
    <w:rsid w:val="0049307B"/>
    <w:rsid w:val="00516E5F"/>
    <w:rsid w:val="00595EC7"/>
    <w:rsid w:val="005A38CB"/>
    <w:rsid w:val="00601366"/>
    <w:rsid w:val="00627291"/>
    <w:rsid w:val="00660E08"/>
    <w:rsid w:val="0067208B"/>
    <w:rsid w:val="006B7DB8"/>
    <w:rsid w:val="006D1E94"/>
    <w:rsid w:val="006E42E9"/>
    <w:rsid w:val="006F54EB"/>
    <w:rsid w:val="007066FA"/>
    <w:rsid w:val="007143F6"/>
    <w:rsid w:val="00731D54"/>
    <w:rsid w:val="00750F5E"/>
    <w:rsid w:val="0075799A"/>
    <w:rsid w:val="00785858"/>
    <w:rsid w:val="00790F84"/>
    <w:rsid w:val="00813688"/>
    <w:rsid w:val="00847170"/>
    <w:rsid w:val="00895B8E"/>
    <w:rsid w:val="008B79F3"/>
    <w:rsid w:val="00930AD7"/>
    <w:rsid w:val="00945838"/>
    <w:rsid w:val="009B24F5"/>
    <w:rsid w:val="009C6D31"/>
    <w:rsid w:val="009C6DFD"/>
    <w:rsid w:val="009D2DCF"/>
    <w:rsid w:val="009E54E7"/>
    <w:rsid w:val="009F00A7"/>
    <w:rsid w:val="009F1D4A"/>
    <w:rsid w:val="00A01517"/>
    <w:rsid w:val="00A541DD"/>
    <w:rsid w:val="00A57DD9"/>
    <w:rsid w:val="00A65E71"/>
    <w:rsid w:val="00A66DA6"/>
    <w:rsid w:val="00A72261"/>
    <w:rsid w:val="00A76CD8"/>
    <w:rsid w:val="00A87108"/>
    <w:rsid w:val="00A87A63"/>
    <w:rsid w:val="00A938E8"/>
    <w:rsid w:val="00AD6954"/>
    <w:rsid w:val="00AE6C62"/>
    <w:rsid w:val="00B07754"/>
    <w:rsid w:val="00B13E14"/>
    <w:rsid w:val="00B22CBC"/>
    <w:rsid w:val="00B621A0"/>
    <w:rsid w:val="00B713ED"/>
    <w:rsid w:val="00B93D73"/>
    <w:rsid w:val="00BD041A"/>
    <w:rsid w:val="00BD740D"/>
    <w:rsid w:val="00BF4117"/>
    <w:rsid w:val="00C10699"/>
    <w:rsid w:val="00C2154A"/>
    <w:rsid w:val="00C40EF9"/>
    <w:rsid w:val="00C50194"/>
    <w:rsid w:val="00C742D9"/>
    <w:rsid w:val="00C8577E"/>
    <w:rsid w:val="00C9037A"/>
    <w:rsid w:val="00CA79F4"/>
    <w:rsid w:val="00D87FD6"/>
    <w:rsid w:val="00DC5AE4"/>
    <w:rsid w:val="00DD08F0"/>
    <w:rsid w:val="00DE5D96"/>
    <w:rsid w:val="00E431AC"/>
    <w:rsid w:val="00E46E62"/>
    <w:rsid w:val="00E85C26"/>
    <w:rsid w:val="00EB6D67"/>
    <w:rsid w:val="00EC036C"/>
    <w:rsid w:val="00EF00C1"/>
    <w:rsid w:val="00F01AB3"/>
    <w:rsid w:val="00F22D8F"/>
    <w:rsid w:val="00F57261"/>
    <w:rsid w:val="00FC2B5A"/>
    <w:rsid w:val="00FD790D"/>
    <w:rsid w:val="00FD7EE7"/>
    <w:rsid w:val="00F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9F99A"/>
  <w15:docId w15:val="{8099C3E4-AE13-4B00-9685-8B418353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2369"/>
      <w:sz w:val="24"/>
      <w:szCs w:val="24"/>
      <w:u w:color="002369"/>
      <w:lang w:val="es-ES_tradnl"/>
    </w:rPr>
  </w:style>
  <w:style w:type="character" w:customStyle="1" w:styleId="Ninguno">
    <w:name w:val="Ninguno"/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uiPriority w:val="34"/>
    <w:qFormat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NingunoA">
    <w:name w:val="Ninguno A"/>
    <w:basedOn w:val="Ninguno"/>
    <w:rPr>
      <w:lang w:val="es-ES_tradnl"/>
    </w:r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paragraph" w:styleId="Textoindependiente2">
    <w:name w:val="Body Text 2"/>
    <w:rPr>
      <w:rFonts w:eastAsia="Times New Roman"/>
      <w:color w:val="000000"/>
      <w:sz w:val="16"/>
      <w:szCs w:val="16"/>
      <w:u w:color="000000"/>
      <w:lang w:val="es-ES_tradnl"/>
    </w:rPr>
  </w:style>
  <w:style w:type="paragraph" w:customStyle="1" w:styleId="Prrafodelista1">
    <w:name w:val="Párrafo de lista1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4">
    <w:name w:val="Estilo importado 4"/>
    <w:pPr>
      <w:numPr>
        <w:numId w:val="10"/>
      </w:numPr>
    </w:pPr>
  </w:style>
  <w:style w:type="numbering" w:customStyle="1" w:styleId="Estiloimportado5">
    <w:name w:val="Estilo importado 5"/>
    <w:pPr>
      <w:numPr>
        <w:numId w:val="14"/>
      </w:numPr>
    </w:pPr>
  </w:style>
  <w:style w:type="numbering" w:customStyle="1" w:styleId="Estiloimportado6">
    <w:name w:val="Estilo importado 6"/>
    <w:pPr>
      <w:numPr>
        <w:numId w:val="16"/>
      </w:numPr>
    </w:pPr>
  </w:style>
  <w:style w:type="character" w:customStyle="1" w:styleId="Hyperlink0">
    <w:name w:val="Hyperlink.0"/>
    <w:basedOn w:val="Ninguno"/>
    <w:rPr>
      <w:strike w:val="0"/>
      <w:dstrike w:val="0"/>
      <w:outline w:val="0"/>
      <w:color w:val="000000"/>
      <w:u w:val="none" w:color="000000"/>
    </w:rPr>
  </w:style>
  <w:style w:type="numbering" w:customStyle="1" w:styleId="Estiloimportado7">
    <w:name w:val="Estilo importado 7"/>
    <w:pPr>
      <w:numPr>
        <w:numId w:val="18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69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954"/>
    <w:rPr>
      <w:rFonts w:ascii="Segoe UI" w:hAnsi="Segoe UI" w:cs="Segoe UI"/>
      <w:sz w:val="18"/>
      <w:szCs w:val="18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87A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7A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7A63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7A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7A63"/>
    <w:rPr>
      <w:b/>
      <w:bCs/>
      <w:lang w:val="en-US" w:eastAsia="en-US"/>
    </w:rPr>
  </w:style>
  <w:style w:type="paragraph" w:styleId="Revisin">
    <w:name w:val="Revision"/>
    <w:hidden/>
    <w:uiPriority w:val="99"/>
    <w:semiHidden/>
    <w:rsid w:val="00A87A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444B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4B8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44B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B88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740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1B4640"/>
  </w:style>
  <w:style w:type="table" w:styleId="Tablaconcuadrcula">
    <w:name w:val="Table Grid"/>
    <w:basedOn w:val="Tablanormal"/>
    <w:uiPriority w:val="39"/>
    <w:rsid w:val="00C40E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C036C"/>
    <w:rPr>
      <w:color w:val="FF00F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710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7108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871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a.claps@udp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vestigadores.anid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3.amazonaws.com/documentos.anid.cl/BecasChile/2024/SIA/Resolucion_bases_Instalacion_academia_2024_cBnQaE4RvT6yU8iOaJ3mjG9p2sF4LzC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2F778-3F1A-4139-A5DA-237FE6AA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Alejandra Aguilar Guzmán</dc:creator>
  <cp:lastModifiedBy>Camila Claps Jara</cp:lastModifiedBy>
  <cp:revision>2</cp:revision>
  <dcterms:created xsi:type="dcterms:W3CDTF">2023-11-13T19:17:00Z</dcterms:created>
  <dcterms:modified xsi:type="dcterms:W3CDTF">2023-11-13T19:17:00Z</dcterms:modified>
</cp:coreProperties>
</file>