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7C4D" w14:textId="77777777" w:rsidR="002B057F" w:rsidRPr="005D760F" w:rsidRDefault="002B057F" w:rsidP="002B057F">
      <w:pPr>
        <w:jc w:val="center"/>
        <w:rPr>
          <w:rFonts w:ascii="Century Gothic" w:eastAsia="Calibri" w:hAnsi="Century Gothic" w:cs="Calibri"/>
          <w:b/>
          <w:color w:val="000000"/>
          <w:sz w:val="22"/>
          <w:szCs w:val="22"/>
        </w:rPr>
      </w:pPr>
      <w:r w:rsidRPr="005D760F">
        <w:rPr>
          <w:rFonts w:ascii="Century Gothic" w:eastAsia="Calibri" w:hAnsi="Century Gothic" w:cs="Calibri"/>
          <w:b/>
          <w:color w:val="000000"/>
          <w:sz w:val="22"/>
          <w:szCs w:val="22"/>
        </w:rPr>
        <w:t>CONCURSO INTERNO – EXTERNO</w:t>
      </w:r>
    </w:p>
    <w:p w14:paraId="19CD4A46" w14:textId="77777777" w:rsidR="002B057F" w:rsidRPr="005D760F" w:rsidRDefault="002B057F" w:rsidP="002B057F">
      <w:pPr>
        <w:jc w:val="center"/>
        <w:rPr>
          <w:rFonts w:ascii="Century Gothic" w:eastAsia="Calibri" w:hAnsi="Century Gothic" w:cs="Calibri"/>
          <w:b/>
          <w:color w:val="000000"/>
          <w:sz w:val="22"/>
          <w:szCs w:val="22"/>
        </w:rPr>
      </w:pPr>
    </w:p>
    <w:p w14:paraId="73A73106" w14:textId="77777777" w:rsidR="002B057F" w:rsidRPr="005D760F" w:rsidRDefault="002B057F" w:rsidP="00AF537B">
      <w:pPr>
        <w:rPr>
          <w:rFonts w:ascii="Century Gothic" w:eastAsia="Times New Roman" w:hAnsi="Century Gothic" w:cs="Times New Roman"/>
          <w:b/>
        </w:rPr>
      </w:pPr>
    </w:p>
    <w:p w14:paraId="4FA0C0C7" w14:textId="77777777" w:rsidR="009F3683" w:rsidRDefault="002B057F" w:rsidP="009F3683">
      <w:pPr>
        <w:rPr>
          <w:rFonts w:ascii="Century Gothic" w:eastAsia="Times New Roman" w:hAnsi="Century Gothic" w:cs="Times New Roman"/>
          <w:sz w:val="20"/>
          <w:szCs w:val="20"/>
        </w:rPr>
      </w:pPr>
      <w:r w:rsidRPr="005D760F">
        <w:rPr>
          <w:rFonts w:ascii="Century Gothic" w:eastAsia="Times New Roman" w:hAnsi="Century Gothic" w:cs="Times New Roman"/>
          <w:b/>
        </w:rPr>
        <w:t>CONCURSO ACADE</w:t>
      </w:r>
      <w:r w:rsidR="00AF537B" w:rsidRPr="005D760F">
        <w:rPr>
          <w:rFonts w:ascii="Century Gothic" w:eastAsia="Times New Roman" w:hAnsi="Century Gothic" w:cs="Times New Roman"/>
          <w:b/>
        </w:rPr>
        <w:t xml:space="preserve">MICO ESCUELA DE </w:t>
      </w:r>
      <w:r w:rsidRPr="005D760F">
        <w:rPr>
          <w:rFonts w:ascii="Century Gothic" w:eastAsia="Times New Roman" w:hAnsi="Century Gothic" w:cs="Times New Roman"/>
          <w:b/>
        </w:rPr>
        <w:t>ARQUITECTURA</w:t>
      </w:r>
      <w:r w:rsidR="00AF537B" w:rsidRPr="005D760F">
        <w:rPr>
          <w:rFonts w:ascii="Century Gothic" w:eastAsia="Times New Roman" w:hAnsi="Century Gothic" w:cs="Times New Roman"/>
          <w:b/>
        </w:rPr>
        <w:t xml:space="preserve"> – FACULTAD DE ARQUITECTURA, ARTE Y DISEÑO </w:t>
      </w:r>
      <w:r w:rsidR="00AF537B" w:rsidRPr="005D760F">
        <w:rPr>
          <w:rFonts w:ascii="Cambria Math" w:eastAsia="Times New Roman" w:hAnsi="Cambria Math" w:cs="Cambria Math"/>
          <w:b/>
        </w:rPr>
        <w:t>‐</w:t>
      </w:r>
      <w:r w:rsidR="00AF537B" w:rsidRPr="005D760F">
        <w:rPr>
          <w:rFonts w:ascii="Century Gothic" w:eastAsia="Times New Roman" w:hAnsi="Century Gothic" w:cs="Times New Roman"/>
          <w:b/>
        </w:rPr>
        <w:t xml:space="preserve"> UDP</w:t>
      </w:r>
      <w:r w:rsidR="00AF537B" w:rsidRPr="005D760F">
        <w:rPr>
          <w:rFonts w:ascii="Century Gothic" w:eastAsia="Times New Roman" w:hAnsi="Century Gothic" w:cs="Times New Roman"/>
          <w:sz w:val="20"/>
          <w:szCs w:val="20"/>
        </w:rPr>
        <w:t xml:space="preserve"> </w:t>
      </w:r>
    </w:p>
    <w:p w14:paraId="453601D0" w14:textId="77777777" w:rsidR="009F3683" w:rsidRDefault="009F3683" w:rsidP="009F3683">
      <w:pPr>
        <w:rPr>
          <w:rFonts w:ascii="Century Gothic" w:hAnsi="Century Gothic" w:cstheme="majorHAnsi"/>
          <w:b/>
          <w:bCs/>
          <w:lang w:val="pt-BR"/>
        </w:rPr>
      </w:pPr>
    </w:p>
    <w:p w14:paraId="662BCDB3" w14:textId="3701092F" w:rsidR="009F3683" w:rsidRPr="000E3770" w:rsidRDefault="005D760F" w:rsidP="00EC7FD4">
      <w:pPr>
        <w:jc w:val="both"/>
        <w:rPr>
          <w:rFonts w:ascii="Century Gothic" w:eastAsia="Times New Roman" w:hAnsi="Century Gothic" w:cstheme="majorHAnsi"/>
          <w:b/>
          <w:bCs/>
        </w:rPr>
      </w:pPr>
      <w:r w:rsidRPr="006501A4">
        <w:rPr>
          <w:rFonts w:ascii="Century Gothic" w:hAnsi="Century Gothic" w:cstheme="majorHAnsi"/>
          <w:b/>
          <w:bCs/>
          <w:lang w:val="pt-BR"/>
        </w:rPr>
        <w:t xml:space="preserve">Convocatoria </w:t>
      </w:r>
      <w:r w:rsidR="006501A4">
        <w:rPr>
          <w:rFonts w:ascii="Century Gothic" w:hAnsi="Century Gothic" w:cstheme="majorHAnsi"/>
          <w:b/>
          <w:bCs/>
          <w:lang w:val="pt-BR"/>
        </w:rPr>
        <w:t xml:space="preserve">para </w:t>
      </w:r>
      <w:r w:rsidR="006501A4" w:rsidRPr="006501A4">
        <w:rPr>
          <w:rFonts w:ascii="Century Gothic" w:eastAsia="Times New Roman" w:hAnsi="Century Gothic" w:cstheme="majorHAnsi"/>
          <w:b/>
          <w:bCs/>
        </w:rPr>
        <w:t>Profesor</w:t>
      </w:r>
      <w:r w:rsidR="00F706A3">
        <w:rPr>
          <w:rFonts w:ascii="Century Gothic" w:eastAsia="Times New Roman" w:hAnsi="Century Gothic" w:cstheme="majorHAnsi"/>
          <w:b/>
          <w:bCs/>
        </w:rPr>
        <w:t xml:space="preserve">es Taller </w:t>
      </w:r>
      <w:r w:rsidR="00E879AA">
        <w:rPr>
          <w:rFonts w:ascii="Century Gothic" w:eastAsia="Times New Roman" w:hAnsi="Century Gothic" w:cstheme="majorHAnsi"/>
          <w:b/>
          <w:bCs/>
        </w:rPr>
        <w:t>Aula Paisaje Proyecto de Título</w:t>
      </w:r>
    </w:p>
    <w:p w14:paraId="204A9CF7" w14:textId="77777777" w:rsidR="00F706A3" w:rsidRPr="001E68BB" w:rsidRDefault="00F706A3" w:rsidP="00EC7FD4">
      <w:pPr>
        <w:jc w:val="both"/>
        <w:rPr>
          <w:rFonts w:ascii="Century Gothic" w:hAnsi="Century Gothic" w:cstheme="majorHAnsi"/>
        </w:rPr>
      </w:pPr>
    </w:p>
    <w:p w14:paraId="450EDBDD" w14:textId="2DF41552" w:rsidR="001E68BB" w:rsidRDefault="001E68BB" w:rsidP="00EC7FD4">
      <w:pPr>
        <w:jc w:val="both"/>
        <w:rPr>
          <w:rFonts w:ascii="Century Gothic" w:hAnsi="Century Gothic" w:cstheme="majorHAnsi"/>
        </w:rPr>
      </w:pPr>
      <w:r w:rsidRPr="00463448">
        <w:rPr>
          <w:rFonts w:ascii="Century Gothic" w:hAnsi="Century Gothic" w:cstheme="majorHAnsi"/>
          <w:b/>
          <w:bCs/>
        </w:rPr>
        <w:t>Cargo:</w:t>
      </w:r>
      <w:r w:rsidRPr="001E68BB">
        <w:rPr>
          <w:rFonts w:ascii="Century Gothic" w:hAnsi="Century Gothic" w:cstheme="majorHAnsi"/>
        </w:rPr>
        <w:t xml:space="preserve"> Profesor/a por hora</w:t>
      </w:r>
      <w:r w:rsidR="00E879AA">
        <w:rPr>
          <w:rFonts w:ascii="Century Gothic" w:hAnsi="Century Gothic" w:cstheme="majorHAnsi"/>
        </w:rPr>
        <w:t>.</w:t>
      </w:r>
    </w:p>
    <w:p w14:paraId="69ED947C" w14:textId="77777777" w:rsidR="00463448" w:rsidRPr="001E68BB" w:rsidRDefault="00463448" w:rsidP="00EC7FD4">
      <w:pPr>
        <w:jc w:val="both"/>
        <w:rPr>
          <w:rFonts w:ascii="Century Gothic" w:hAnsi="Century Gothic" w:cstheme="majorHAnsi"/>
        </w:rPr>
      </w:pPr>
    </w:p>
    <w:p w14:paraId="2483AFD1" w14:textId="77777777" w:rsidR="00E879AA" w:rsidRDefault="001E68BB" w:rsidP="00EC7FD4">
      <w:pPr>
        <w:jc w:val="both"/>
        <w:rPr>
          <w:rFonts w:ascii="Century Gothic" w:hAnsi="Century Gothic" w:cstheme="majorHAnsi"/>
        </w:rPr>
      </w:pPr>
      <w:r w:rsidRPr="00463448">
        <w:rPr>
          <w:rFonts w:ascii="Century Gothic" w:hAnsi="Century Gothic" w:cstheme="majorHAnsi"/>
          <w:b/>
          <w:bCs/>
        </w:rPr>
        <w:t>Asignatura</w:t>
      </w:r>
      <w:r w:rsidR="00463448" w:rsidRPr="00463448">
        <w:rPr>
          <w:rFonts w:ascii="Century Gothic" w:hAnsi="Century Gothic" w:cstheme="majorHAnsi"/>
          <w:b/>
          <w:bCs/>
        </w:rPr>
        <w:t>s</w:t>
      </w:r>
      <w:r w:rsidRPr="00463448">
        <w:rPr>
          <w:rFonts w:ascii="Century Gothic" w:hAnsi="Century Gothic" w:cstheme="majorHAnsi"/>
          <w:b/>
          <w:bCs/>
        </w:rPr>
        <w:t>:</w:t>
      </w:r>
      <w:r w:rsidRPr="00463448">
        <w:rPr>
          <w:rFonts w:ascii="Century Gothic" w:hAnsi="Century Gothic" w:cstheme="majorHAnsi"/>
        </w:rPr>
        <w:t xml:space="preserve"> </w:t>
      </w:r>
    </w:p>
    <w:p w14:paraId="124620CB" w14:textId="3C0B9C9B" w:rsidR="001E68BB" w:rsidRDefault="00E879AA" w:rsidP="00E879AA">
      <w:pPr>
        <w:ind w:left="708" w:firstLine="708"/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Primer Semestre ARQ4510 Seminario y Anteproyecto</w:t>
      </w:r>
    </w:p>
    <w:p w14:paraId="37A62123" w14:textId="05B09336" w:rsidR="00E879AA" w:rsidRDefault="00E879AA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Segundo Semestre ARQ4611Proyecto de Título</w:t>
      </w:r>
    </w:p>
    <w:p w14:paraId="62CBB40E" w14:textId="77777777" w:rsidR="001E68BB" w:rsidRDefault="001E68BB" w:rsidP="00EC7FD4">
      <w:pPr>
        <w:jc w:val="both"/>
        <w:rPr>
          <w:rFonts w:ascii="Century Gothic" w:hAnsi="Century Gothic" w:cstheme="majorHAnsi"/>
        </w:rPr>
      </w:pPr>
    </w:p>
    <w:p w14:paraId="377CF281" w14:textId="41E3F0B2" w:rsidR="008730B5" w:rsidRDefault="00463448" w:rsidP="008730B5">
      <w:pPr>
        <w:jc w:val="both"/>
        <w:rPr>
          <w:rFonts w:ascii="Century Gothic" w:hAnsi="Century Gothic" w:cstheme="majorHAnsi"/>
        </w:rPr>
      </w:pPr>
      <w:r w:rsidRPr="00463448">
        <w:rPr>
          <w:rFonts w:ascii="Century Gothic" w:hAnsi="Century Gothic" w:cstheme="majorHAnsi"/>
          <w:b/>
          <w:bCs/>
        </w:rPr>
        <w:t xml:space="preserve">Descripción: </w:t>
      </w:r>
      <w:r w:rsidR="008730B5" w:rsidRPr="005D760F">
        <w:rPr>
          <w:rFonts w:ascii="Century Gothic" w:hAnsi="Century Gothic" w:cstheme="majorHAnsi"/>
        </w:rPr>
        <w:t xml:space="preserve">Se invita </w:t>
      </w:r>
      <w:r w:rsidR="008730B5">
        <w:rPr>
          <w:rFonts w:ascii="Century Gothic" w:hAnsi="Century Gothic" w:cstheme="majorHAnsi"/>
        </w:rPr>
        <w:t>a</w:t>
      </w:r>
      <w:r w:rsidR="008730B5" w:rsidRPr="005D760F">
        <w:rPr>
          <w:rFonts w:ascii="Century Gothic" w:hAnsi="Century Gothic" w:cstheme="majorHAnsi"/>
        </w:rPr>
        <w:t xml:space="preserve"> </w:t>
      </w:r>
      <w:r w:rsidR="008730B5">
        <w:rPr>
          <w:rFonts w:ascii="Century Gothic" w:hAnsi="Century Gothic" w:cstheme="majorHAnsi"/>
        </w:rPr>
        <w:t>ser parte del equipo d</w:t>
      </w:r>
      <w:r w:rsidR="00E879AA">
        <w:rPr>
          <w:rFonts w:ascii="Century Gothic" w:hAnsi="Century Gothic" w:cstheme="majorHAnsi"/>
        </w:rPr>
        <w:t>o</w:t>
      </w:r>
      <w:r w:rsidR="008730B5">
        <w:rPr>
          <w:rFonts w:ascii="Century Gothic" w:hAnsi="Century Gothic" w:cstheme="majorHAnsi"/>
        </w:rPr>
        <w:t xml:space="preserve">cente </w:t>
      </w:r>
      <w:r w:rsidR="00E879AA">
        <w:rPr>
          <w:rFonts w:ascii="Century Gothic" w:hAnsi="Century Gothic" w:cstheme="majorHAnsi"/>
        </w:rPr>
        <w:t xml:space="preserve">del Ciclo de Titulación </w:t>
      </w:r>
      <w:r w:rsidR="008730B5">
        <w:rPr>
          <w:rFonts w:ascii="Century Gothic" w:hAnsi="Century Gothic" w:cstheme="majorHAnsi"/>
        </w:rPr>
        <w:t xml:space="preserve">que </w:t>
      </w:r>
      <w:r w:rsidR="008730B5" w:rsidRPr="005D760F">
        <w:rPr>
          <w:rFonts w:ascii="Century Gothic" w:hAnsi="Century Gothic" w:cstheme="majorHAnsi"/>
        </w:rPr>
        <w:t>imparti</w:t>
      </w:r>
      <w:r w:rsidR="008730B5">
        <w:rPr>
          <w:rFonts w:ascii="Century Gothic" w:hAnsi="Century Gothic" w:cstheme="majorHAnsi"/>
        </w:rPr>
        <w:t>rá</w:t>
      </w:r>
      <w:r w:rsidR="008730B5" w:rsidRPr="005D760F">
        <w:rPr>
          <w:rFonts w:ascii="Century Gothic" w:hAnsi="Century Gothic" w:cstheme="majorHAnsi"/>
        </w:rPr>
        <w:t xml:space="preserve"> </w:t>
      </w:r>
      <w:r w:rsidR="008730B5">
        <w:rPr>
          <w:rFonts w:ascii="Century Gothic" w:hAnsi="Century Gothic" w:cstheme="majorHAnsi"/>
        </w:rPr>
        <w:t xml:space="preserve">clases </w:t>
      </w:r>
      <w:r>
        <w:rPr>
          <w:rFonts w:ascii="Century Gothic" w:hAnsi="Century Gothic" w:cstheme="majorHAnsi"/>
        </w:rPr>
        <w:t>a partir de marzo de</w:t>
      </w:r>
      <w:r w:rsidR="008730B5" w:rsidRPr="005D760F">
        <w:rPr>
          <w:rFonts w:ascii="Century Gothic" w:hAnsi="Century Gothic" w:cstheme="majorHAnsi"/>
        </w:rPr>
        <w:t xml:space="preserve"> 202</w:t>
      </w:r>
      <w:r w:rsidR="000E3770">
        <w:rPr>
          <w:rFonts w:ascii="Century Gothic" w:hAnsi="Century Gothic" w:cstheme="majorHAnsi"/>
        </w:rPr>
        <w:t>4</w:t>
      </w:r>
      <w:r w:rsidR="008730B5" w:rsidRPr="005D760F">
        <w:rPr>
          <w:rFonts w:ascii="Century Gothic" w:hAnsi="Century Gothic" w:cstheme="majorHAnsi"/>
        </w:rPr>
        <w:t xml:space="preserve"> </w:t>
      </w:r>
      <w:r w:rsidR="008730B5">
        <w:rPr>
          <w:rFonts w:ascii="Century Gothic" w:hAnsi="Century Gothic" w:cstheme="majorHAnsi"/>
        </w:rPr>
        <w:t xml:space="preserve">en cursos </w:t>
      </w:r>
      <w:r w:rsidR="008730B5" w:rsidRPr="005D760F">
        <w:rPr>
          <w:rFonts w:ascii="Century Gothic" w:hAnsi="Century Gothic" w:cstheme="majorHAnsi"/>
        </w:rPr>
        <w:t xml:space="preserve">de </w:t>
      </w:r>
      <w:r w:rsidR="00E879AA">
        <w:rPr>
          <w:rFonts w:ascii="Century Gothic" w:hAnsi="Century Gothic" w:cstheme="majorHAnsi"/>
        </w:rPr>
        <w:t>quinto año de</w:t>
      </w:r>
      <w:r w:rsidR="008730B5" w:rsidRPr="005D760F">
        <w:rPr>
          <w:rFonts w:ascii="Century Gothic" w:hAnsi="Century Gothic" w:cstheme="majorHAnsi"/>
        </w:rPr>
        <w:t xml:space="preserve"> Arquitectura</w:t>
      </w:r>
      <w:r w:rsidR="00E879AA">
        <w:rPr>
          <w:rFonts w:ascii="Century Gothic" w:hAnsi="Century Gothic" w:cstheme="majorHAnsi"/>
        </w:rPr>
        <w:t xml:space="preserve"> UDP</w:t>
      </w:r>
      <w:r w:rsidR="008730B5">
        <w:rPr>
          <w:rFonts w:ascii="Century Gothic" w:hAnsi="Century Gothic" w:cstheme="majorHAnsi"/>
        </w:rPr>
        <w:t xml:space="preserve">. Cada </w:t>
      </w:r>
      <w:r w:rsidR="00E879AA">
        <w:rPr>
          <w:rFonts w:ascii="Century Gothic" w:hAnsi="Century Gothic" w:cstheme="majorHAnsi"/>
        </w:rPr>
        <w:t>Aula de Titulación</w:t>
      </w:r>
      <w:r w:rsidR="008730B5" w:rsidRPr="005D760F">
        <w:rPr>
          <w:rFonts w:ascii="Century Gothic" w:hAnsi="Century Gothic" w:cstheme="majorHAnsi"/>
        </w:rPr>
        <w:t xml:space="preserve"> aborda problemáticas específicas</w:t>
      </w:r>
      <w:r w:rsidR="008730B5">
        <w:rPr>
          <w:rFonts w:ascii="Century Gothic" w:hAnsi="Century Gothic" w:cstheme="majorHAnsi"/>
        </w:rPr>
        <w:t>,</w:t>
      </w:r>
      <w:r w:rsidR="008730B5" w:rsidRPr="005D760F">
        <w:rPr>
          <w:rFonts w:ascii="Century Gothic" w:hAnsi="Century Gothic" w:cstheme="majorHAnsi"/>
        </w:rPr>
        <w:t xml:space="preserve"> considerando distintas variables </w:t>
      </w:r>
      <w:r w:rsidR="008730B5">
        <w:rPr>
          <w:rFonts w:ascii="Century Gothic" w:hAnsi="Century Gothic" w:cstheme="majorHAnsi"/>
        </w:rPr>
        <w:t>formativas definidas en el plan de estudios de la carrera</w:t>
      </w:r>
      <w:r w:rsidR="008730B5" w:rsidRPr="005D760F">
        <w:rPr>
          <w:rFonts w:ascii="Century Gothic" w:hAnsi="Century Gothic" w:cstheme="majorHAnsi"/>
        </w:rPr>
        <w:t>.</w:t>
      </w:r>
      <w:r w:rsidR="00E879AA">
        <w:rPr>
          <w:rFonts w:ascii="Century Gothic" w:hAnsi="Century Gothic" w:cstheme="majorHAnsi"/>
        </w:rPr>
        <w:t xml:space="preserve"> En este concurso se busca para el Aula de Paisaje y se debe presentar un tema asociado a la postulación.</w:t>
      </w:r>
    </w:p>
    <w:p w14:paraId="57EF2E92" w14:textId="62790043" w:rsidR="000F4761" w:rsidRPr="0089396B" w:rsidRDefault="000F4761" w:rsidP="008730B5">
      <w:pPr>
        <w:jc w:val="both"/>
        <w:rPr>
          <w:rFonts w:ascii="Century Gothic" w:hAnsi="Century Gothic" w:cstheme="majorHAnsi"/>
        </w:rPr>
      </w:pPr>
      <w:r w:rsidRPr="0089396B">
        <w:rPr>
          <w:rFonts w:ascii="Century Gothic" w:hAnsi="Century Gothic" w:cstheme="majorHAnsi"/>
        </w:rPr>
        <w:t>Todas las Aulas de Titulación necesariamente tienen que contestar la siguiente pregunta: ¿Cómo la arquitectura aporta a los problemas determinados por el Cambio Climático?</w:t>
      </w:r>
    </w:p>
    <w:p w14:paraId="76135A16" w14:textId="77777777" w:rsidR="00463448" w:rsidRDefault="00463448" w:rsidP="008730B5">
      <w:pPr>
        <w:jc w:val="both"/>
        <w:rPr>
          <w:rFonts w:ascii="Century Gothic" w:hAnsi="Century Gothic" w:cstheme="majorHAnsi"/>
        </w:rPr>
      </w:pPr>
    </w:p>
    <w:p w14:paraId="1FFCFABC" w14:textId="1AB14611" w:rsidR="00463448" w:rsidRPr="0089396B" w:rsidRDefault="00463448" w:rsidP="00463448">
      <w:pPr>
        <w:jc w:val="both"/>
        <w:rPr>
          <w:rFonts w:ascii="Century Gothic" w:hAnsi="Century Gothic" w:cstheme="majorHAnsi"/>
        </w:rPr>
      </w:pPr>
      <w:r w:rsidRPr="0089396B">
        <w:rPr>
          <w:rFonts w:ascii="Century Gothic" w:hAnsi="Century Gothic" w:cstheme="majorHAnsi"/>
        </w:rPr>
        <w:t xml:space="preserve">Los talleres </w:t>
      </w:r>
      <w:r w:rsidR="00E879AA" w:rsidRPr="0089396B">
        <w:rPr>
          <w:rFonts w:ascii="Century Gothic" w:hAnsi="Century Gothic" w:cstheme="majorHAnsi"/>
        </w:rPr>
        <w:t>del Ciclo de Titulación</w:t>
      </w:r>
      <w:r w:rsidRPr="0089396B">
        <w:rPr>
          <w:rFonts w:ascii="Century Gothic" w:hAnsi="Century Gothic" w:cstheme="majorHAnsi"/>
        </w:rPr>
        <w:t xml:space="preserve"> se dictan en régimen </w:t>
      </w:r>
      <w:r w:rsidR="00E879AA" w:rsidRPr="0089396B">
        <w:rPr>
          <w:rFonts w:ascii="Century Gothic" w:hAnsi="Century Gothic" w:cstheme="majorHAnsi"/>
        </w:rPr>
        <w:t>semestral de</w:t>
      </w:r>
      <w:r w:rsidRPr="0089396B">
        <w:rPr>
          <w:rFonts w:ascii="Century Gothic" w:hAnsi="Century Gothic" w:cstheme="majorHAnsi"/>
        </w:rPr>
        <w:t xml:space="preserve"> </w:t>
      </w:r>
      <w:r w:rsidR="00E879AA" w:rsidRPr="0089396B">
        <w:rPr>
          <w:rFonts w:ascii="Century Gothic" w:hAnsi="Century Gothic" w:cstheme="majorHAnsi"/>
        </w:rPr>
        <w:t>6</w:t>
      </w:r>
      <w:r w:rsidRPr="0089396B">
        <w:rPr>
          <w:rFonts w:ascii="Century Gothic" w:hAnsi="Century Gothic" w:cstheme="majorHAnsi"/>
        </w:rPr>
        <w:t xml:space="preserve"> sesiones (módulos) semanales, con 8 horas de docencia directa a la semana </w:t>
      </w:r>
      <w:r w:rsidR="00E879AA" w:rsidRPr="0089396B">
        <w:rPr>
          <w:rFonts w:ascii="Century Gothic" w:hAnsi="Century Gothic" w:cstheme="majorHAnsi"/>
        </w:rPr>
        <w:t>los viernes</w:t>
      </w:r>
      <w:r w:rsidRPr="0089396B">
        <w:rPr>
          <w:rFonts w:ascii="Century Gothic" w:hAnsi="Century Gothic" w:cstheme="majorHAnsi"/>
        </w:rPr>
        <w:t xml:space="preserve"> de </w:t>
      </w:r>
      <w:r w:rsidR="000F4761" w:rsidRPr="0089396B">
        <w:rPr>
          <w:rFonts w:ascii="Century Gothic" w:hAnsi="Century Gothic" w:cstheme="majorHAnsi"/>
        </w:rPr>
        <w:t>08</w:t>
      </w:r>
      <w:r w:rsidR="00E879AA" w:rsidRPr="0089396B">
        <w:rPr>
          <w:rFonts w:ascii="Century Gothic" w:hAnsi="Century Gothic" w:cstheme="majorHAnsi"/>
        </w:rPr>
        <w:t>:</w:t>
      </w:r>
      <w:r w:rsidR="000F4761" w:rsidRPr="0089396B">
        <w:rPr>
          <w:rFonts w:ascii="Century Gothic" w:hAnsi="Century Gothic" w:cstheme="majorHAnsi"/>
        </w:rPr>
        <w:t>3</w:t>
      </w:r>
      <w:r w:rsidR="00E879AA" w:rsidRPr="0089396B">
        <w:rPr>
          <w:rFonts w:ascii="Century Gothic" w:hAnsi="Century Gothic" w:cstheme="majorHAnsi"/>
        </w:rPr>
        <w:t>0</w:t>
      </w:r>
      <w:r w:rsidRPr="0089396B">
        <w:rPr>
          <w:rFonts w:ascii="Century Gothic" w:hAnsi="Century Gothic" w:cstheme="majorHAnsi"/>
        </w:rPr>
        <w:t xml:space="preserve"> a 1</w:t>
      </w:r>
      <w:r w:rsidR="000F4761" w:rsidRPr="0089396B">
        <w:rPr>
          <w:rFonts w:ascii="Century Gothic" w:hAnsi="Century Gothic" w:cstheme="majorHAnsi"/>
        </w:rPr>
        <w:t>7</w:t>
      </w:r>
      <w:r w:rsidRPr="0089396B">
        <w:rPr>
          <w:rFonts w:ascii="Century Gothic" w:hAnsi="Century Gothic" w:cstheme="majorHAnsi"/>
        </w:rPr>
        <w:t>:</w:t>
      </w:r>
      <w:r w:rsidR="000F4761" w:rsidRPr="0089396B">
        <w:rPr>
          <w:rFonts w:ascii="Century Gothic" w:hAnsi="Century Gothic" w:cstheme="majorHAnsi"/>
        </w:rPr>
        <w:t>3</w:t>
      </w:r>
      <w:r w:rsidRPr="0089396B">
        <w:rPr>
          <w:rFonts w:ascii="Century Gothic" w:hAnsi="Century Gothic" w:cstheme="majorHAnsi"/>
        </w:rPr>
        <w:t xml:space="preserve">0 </w:t>
      </w:r>
      <w:proofErr w:type="spellStart"/>
      <w:r w:rsidRPr="0089396B">
        <w:rPr>
          <w:rFonts w:ascii="Century Gothic" w:hAnsi="Century Gothic" w:cstheme="majorHAnsi"/>
        </w:rPr>
        <w:t>hrs</w:t>
      </w:r>
      <w:proofErr w:type="spellEnd"/>
      <w:r w:rsidR="00E879AA" w:rsidRPr="0089396B">
        <w:rPr>
          <w:rFonts w:ascii="Century Gothic" w:hAnsi="Century Gothic" w:cstheme="majorHAnsi"/>
        </w:rPr>
        <w:t>.</w:t>
      </w:r>
      <w:r w:rsidRPr="0089396B">
        <w:rPr>
          <w:rFonts w:ascii="Century Gothic" w:hAnsi="Century Gothic" w:cstheme="majorHAnsi"/>
        </w:rPr>
        <w:t xml:space="preserve"> Los semestres académicos cuentan con aproximadamente 20 semanas.</w:t>
      </w:r>
    </w:p>
    <w:p w14:paraId="33AC32AB" w14:textId="77777777" w:rsidR="00271C76" w:rsidRDefault="00271C76" w:rsidP="008730B5">
      <w:pPr>
        <w:jc w:val="both"/>
        <w:rPr>
          <w:rFonts w:ascii="Century Gothic" w:hAnsi="Century Gothic" w:cstheme="majorHAnsi"/>
        </w:rPr>
      </w:pPr>
    </w:p>
    <w:p w14:paraId="14310441" w14:textId="79662B10" w:rsidR="008730B5" w:rsidRDefault="00271C76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Las postulaciones recibidas serán evaluadas y consideradas para los distintos cursos </w:t>
      </w:r>
      <w:r w:rsidR="00E879AA">
        <w:rPr>
          <w:rFonts w:ascii="Century Gothic" w:hAnsi="Century Gothic" w:cstheme="majorHAnsi"/>
        </w:rPr>
        <w:t>de acuerdo con</w:t>
      </w:r>
      <w:r>
        <w:rPr>
          <w:rFonts w:ascii="Century Gothic" w:hAnsi="Century Gothic" w:cstheme="majorHAnsi"/>
        </w:rPr>
        <w:t xml:space="preserve"> los perfiles de experiencia docentes y profesional previa de los/las postulantes</w:t>
      </w:r>
      <w:r w:rsidR="00E879AA">
        <w:rPr>
          <w:rFonts w:ascii="Century Gothic" w:hAnsi="Century Gothic" w:cstheme="majorHAnsi"/>
        </w:rPr>
        <w:t>, además, de la temática propuesta.</w:t>
      </w:r>
    </w:p>
    <w:p w14:paraId="58990BD9" w14:textId="77777777" w:rsidR="00271C76" w:rsidRPr="001E68BB" w:rsidRDefault="00271C76" w:rsidP="00EC7FD4">
      <w:pPr>
        <w:jc w:val="both"/>
        <w:rPr>
          <w:rFonts w:ascii="Century Gothic" w:hAnsi="Century Gothic" w:cstheme="majorHAnsi"/>
        </w:rPr>
      </w:pPr>
    </w:p>
    <w:p w14:paraId="29FA6450" w14:textId="77777777" w:rsidR="00E879AA" w:rsidRDefault="001E68BB" w:rsidP="00E879AA">
      <w:pPr>
        <w:jc w:val="both"/>
        <w:rPr>
          <w:rFonts w:ascii="Century Gothic" w:hAnsi="Century Gothic" w:cstheme="majorHAnsi"/>
        </w:rPr>
      </w:pPr>
      <w:r w:rsidRPr="000E3770">
        <w:rPr>
          <w:rFonts w:ascii="Century Gothic" w:hAnsi="Century Gothic" w:cstheme="majorHAnsi"/>
          <w:b/>
          <w:bCs/>
        </w:rPr>
        <w:t xml:space="preserve">Funciones </w:t>
      </w:r>
      <w:r w:rsidR="00271C76">
        <w:rPr>
          <w:rFonts w:ascii="Century Gothic" w:hAnsi="Century Gothic" w:cstheme="majorHAnsi"/>
          <w:b/>
          <w:bCs/>
        </w:rPr>
        <w:t>p</w:t>
      </w:r>
      <w:r w:rsidRPr="000E3770">
        <w:rPr>
          <w:rFonts w:ascii="Century Gothic" w:hAnsi="Century Gothic" w:cstheme="majorHAnsi"/>
          <w:b/>
          <w:bCs/>
        </w:rPr>
        <w:t>rincipales:</w:t>
      </w:r>
      <w:r w:rsidR="00271C76">
        <w:rPr>
          <w:rFonts w:ascii="Century Gothic" w:hAnsi="Century Gothic" w:cstheme="majorHAnsi"/>
        </w:rPr>
        <w:t xml:space="preserve"> </w:t>
      </w:r>
    </w:p>
    <w:p w14:paraId="57FB0336" w14:textId="65F95B74" w:rsidR="00E879AA" w:rsidRDefault="001E68BB" w:rsidP="00E879AA">
      <w:pPr>
        <w:jc w:val="both"/>
        <w:rPr>
          <w:rFonts w:ascii="Century Gothic" w:hAnsi="Century Gothic" w:cstheme="majorHAnsi"/>
        </w:rPr>
      </w:pPr>
      <w:r w:rsidRPr="001E68BB">
        <w:rPr>
          <w:rFonts w:ascii="Century Gothic" w:hAnsi="Century Gothic" w:cstheme="majorHAnsi"/>
        </w:rPr>
        <w:t>Dictar</w:t>
      </w:r>
      <w:r w:rsidR="000E3770">
        <w:rPr>
          <w:rFonts w:ascii="Century Gothic" w:hAnsi="Century Gothic" w:cstheme="majorHAnsi"/>
        </w:rPr>
        <w:t xml:space="preserve"> clases en</w:t>
      </w:r>
      <w:r w:rsidRPr="001E68BB">
        <w:rPr>
          <w:rFonts w:ascii="Century Gothic" w:hAnsi="Century Gothic" w:cstheme="majorHAnsi"/>
        </w:rPr>
        <w:t xml:space="preserve"> la asignatura</w:t>
      </w:r>
      <w:r w:rsidR="00E879AA">
        <w:rPr>
          <w:rFonts w:ascii="Century Gothic" w:hAnsi="Century Gothic" w:cstheme="majorHAnsi"/>
        </w:rPr>
        <w:t>:</w:t>
      </w:r>
    </w:p>
    <w:p w14:paraId="750F8695" w14:textId="0B24F289" w:rsidR="00E879AA" w:rsidRDefault="00E879AA" w:rsidP="00E879AA">
      <w:pPr>
        <w:jc w:val="both"/>
        <w:rPr>
          <w:rFonts w:ascii="Century Gothic" w:hAnsi="Century Gothic" w:cstheme="majorHAnsi"/>
        </w:rPr>
      </w:pPr>
      <w:r w:rsidRPr="00E879AA">
        <w:rPr>
          <w:rFonts w:ascii="Century Gothic" w:hAnsi="Century Gothic" w:cstheme="majorHAnsi"/>
          <w:b/>
          <w:bCs/>
        </w:rPr>
        <w:t>Primer Semestre</w:t>
      </w:r>
      <w:r>
        <w:rPr>
          <w:rFonts w:ascii="Century Gothic" w:hAnsi="Century Gothic" w:cstheme="majorHAnsi"/>
        </w:rPr>
        <w:t xml:space="preserve"> ARQ4510 Seminario y Anteproyecto.</w:t>
      </w:r>
    </w:p>
    <w:p w14:paraId="732C68A8" w14:textId="6172C60E" w:rsidR="00E879AA" w:rsidRDefault="00E879AA" w:rsidP="00E879AA">
      <w:pPr>
        <w:jc w:val="both"/>
        <w:rPr>
          <w:rFonts w:ascii="Century Gothic" w:hAnsi="Century Gothic" w:cstheme="majorHAnsi"/>
        </w:rPr>
      </w:pPr>
      <w:r w:rsidRPr="00E879AA">
        <w:rPr>
          <w:rFonts w:ascii="Century Gothic" w:hAnsi="Century Gothic" w:cstheme="majorHAnsi"/>
          <w:b/>
          <w:bCs/>
        </w:rPr>
        <w:t>Segundo Semestre</w:t>
      </w:r>
      <w:r>
        <w:rPr>
          <w:rFonts w:ascii="Century Gothic" w:hAnsi="Century Gothic" w:cstheme="majorHAnsi"/>
        </w:rPr>
        <w:t xml:space="preserve"> ARQ4611Proyecto de Título.</w:t>
      </w:r>
    </w:p>
    <w:p w14:paraId="1C9C67F2" w14:textId="77777777" w:rsidR="000E3770" w:rsidRDefault="000E3770" w:rsidP="00EC7FD4">
      <w:pPr>
        <w:jc w:val="both"/>
        <w:rPr>
          <w:rFonts w:ascii="Century Gothic" w:hAnsi="Century Gothic" w:cstheme="majorHAnsi"/>
        </w:rPr>
      </w:pPr>
    </w:p>
    <w:p w14:paraId="4558EDD4" w14:textId="17F0D60D" w:rsidR="000E3770" w:rsidRDefault="001E68BB" w:rsidP="00EC7FD4">
      <w:pPr>
        <w:jc w:val="both"/>
        <w:rPr>
          <w:rFonts w:ascii="Century Gothic" w:hAnsi="Century Gothic" w:cstheme="majorHAnsi"/>
        </w:rPr>
      </w:pPr>
      <w:r w:rsidRPr="000E3770">
        <w:rPr>
          <w:rFonts w:ascii="Century Gothic" w:hAnsi="Century Gothic" w:cstheme="majorHAnsi"/>
          <w:b/>
          <w:bCs/>
        </w:rPr>
        <w:t>Perfil</w:t>
      </w:r>
      <w:r w:rsidR="00463448">
        <w:rPr>
          <w:rFonts w:ascii="Century Gothic" w:hAnsi="Century Gothic" w:cstheme="majorHAnsi"/>
          <w:b/>
          <w:bCs/>
        </w:rPr>
        <w:t xml:space="preserve"> de los/las postulantes</w:t>
      </w:r>
      <w:r w:rsidRPr="000E3770">
        <w:rPr>
          <w:rFonts w:ascii="Century Gothic" w:hAnsi="Century Gothic" w:cstheme="majorHAnsi"/>
          <w:b/>
          <w:bCs/>
        </w:rPr>
        <w:t>:</w:t>
      </w:r>
      <w:r w:rsidR="00271C76">
        <w:rPr>
          <w:rFonts w:ascii="Century Gothic" w:hAnsi="Century Gothic" w:cstheme="majorHAnsi"/>
        </w:rPr>
        <w:t xml:space="preserve"> </w:t>
      </w:r>
      <w:r w:rsidRPr="001E68BB">
        <w:rPr>
          <w:rFonts w:ascii="Century Gothic" w:hAnsi="Century Gothic" w:cstheme="majorHAnsi"/>
        </w:rPr>
        <w:t xml:space="preserve">Se </w:t>
      </w:r>
      <w:r w:rsidR="00463448">
        <w:rPr>
          <w:rFonts w:ascii="Century Gothic" w:hAnsi="Century Gothic" w:cstheme="majorHAnsi"/>
        </w:rPr>
        <w:t>busca</w:t>
      </w:r>
      <w:r w:rsidRPr="001E68BB">
        <w:rPr>
          <w:rFonts w:ascii="Century Gothic" w:hAnsi="Century Gothic" w:cstheme="majorHAnsi"/>
        </w:rPr>
        <w:t xml:space="preserve"> profesional</w:t>
      </w:r>
      <w:r w:rsidR="000E3770">
        <w:rPr>
          <w:rFonts w:ascii="Century Gothic" w:hAnsi="Century Gothic" w:cstheme="majorHAnsi"/>
        </w:rPr>
        <w:t>es</w:t>
      </w:r>
      <w:r w:rsidR="00463448">
        <w:rPr>
          <w:rFonts w:ascii="Century Gothic" w:hAnsi="Century Gothic" w:cstheme="majorHAnsi"/>
        </w:rPr>
        <w:t xml:space="preserve"> </w:t>
      </w:r>
      <w:r w:rsidRPr="001E68BB">
        <w:rPr>
          <w:rFonts w:ascii="Century Gothic" w:hAnsi="Century Gothic" w:cstheme="majorHAnsi"/>
        </w:rPr>
        <w:t>proactivo</w:t>
      </w:r>
      <w:r w:rsidR="000E3770">
        <w:rPr>
          <w:rFonts w:ascii="Century Gothic" w:hAnsi="Century Gothic" w:cstheme="majorHAnsi"/>
        </w:rPr>
        <w:t>s</w:t>
      </w:r>
      <w:r w:rsidRPr="001E68BB">
        <w:rPr>
          <w:rFonts w:ascii="Century Gothic" w:hAnsi="Century Gothic" w:cstheme="majorHAnsi"/>
        </w:rPr>
        <w:t>/a</w:t>
      </w:r>
      <w:r w:rsidR="000E3770">
        <w:rPr>
          <w:rFonts w:ascii="Century Gothic" w:hAnsi="Century Gothic" w:cstheme="majorHAnsi"/>
        </w:rPr>
        <w:t>s</w:t>
      </w:r>
      <w:r w:rsidRPr="001E68BB">
        <w:rPr>
          <w:rFonts w:ascii="Century Gothic" w:hAnsi="Century Gothic" w:cstheme="majorHAnsi"/>
        </w:rPr>
        <w:t>, autónomo</w:t>
      </w:r>
      <w:r w:rsidR="000E3770">
        <w:rPr>
          <w:rFonts w:ascii="Century Gothic" w:hAnsi="Century Gothic" w:cstheme="majorHAnsi"/>
        </w:rPr>
        <w:t>s</w:t>
      </w:r>
      <w:r w:rsidRPr="001E68BB">
        <w:rPr>
          <w:rFonts w:ascii="Century Gothic" w:hAnsi="Century Gothic" w:cstheme="majorHAnsi"/>
        </w:rPr>
        <w:t>/a</w:t>
      </w:r>
      <w:r w:rsidR="000E3770">
        <w:rPr>
          <w:rFonts w:ascii="Century Gothic" w:hAnsi="Century Gothic" w:cstheme="majorHAnsi"/>
        </w:rPr>
        <w:t>s</w:t>
      </w:r>
      <w:r w:rsidR="00463448">
        <w:rPr>
          <w:rFonts w:ascii="Century Gothic" w:hAnsi="Century Gothic" w:cstheme="majorHAnsi"/>
        </w:rPr>
        <w:t xml:space="preserve"> y</w:t>
      </w:r>
      <w:r w:rsidRPr="001E68BB">
        <w:rPr>
          <w:rFonts w:ascii="Century Gothic" w:hAnsi="Century Gothic" w:cstheme="majorHAnsi"/>
        </w:rPr>
        <w:t xml:space="preserve"> motivado</w:t>
      </w:r>
      <w:r w:rsidR="000E3770">
        <w:rPr>
          <w:rFonts w:ascii="Century Gothic" w:hAnsi="Century Gothic" w:cstheme="majorHAnsi"/>
        </w:rPr>
        <w:t>s</w:t>
      </w:r>
      <w:r w:rsidRPr="001E68BB">
        <w:rPr>
          <w:rFonts w:ascii="Century Gothic" w:hAnsi="Century Gothic" w:cstheme="majorHAnsi"/>
        </w:rPr>
        <w:t>/a</w:t>
      </w:r>
      <w:r w:rsidR="000E3770">
        <w:rPr>
          <w:rFonts w:ascii="Century Gothic" w:hAnsi="Century Gothic" w:cstheme="majorHAnsi"/>
        </w:rPr>
        <w:t>s</w:t>
      </w:r>
      <w:r w:rsidRPr="001E68BB">
        <w:rPr>
          <w:rFonts w:ascii="Century Gothic" w:hAnsi="Century Gothic" w:cstheme="majorHAnsi"/>
        </w:rPr>
        <w:t xml:space="preserve"> por la enseñanza de </w:t>
      </w:r>
      <w:r w:rsidR="00463448">
        <w:rPr>
          <w:rFonts w:ascii="Century Gothic" w:hAnsi="Century Gothic" w:cstheme="majorHAnsi"/>
        </w:rPr>
        <w:t xml:space="preserve">arquitectura de </w:t>
      </w:r>
      <w:r w:rsidRPr="001E68BB">
        <w:rPr>
          <w:rFonts w:ascii="Century Gothic" w:hAnsi="Century Gothic" w:cstheme="majorHAnsi"/>
        </w:rPr>
        <w:t>pregrado</w:t>
      </w:r>
      <w:r w:rsidR="00463448">
        <w:rPr>
          <w:rFonts w:ascii="Century Gothic" w:hAnsi="Century Gothic" w:cstheme="majorHAnsi"/>
        </w:rPr>
        <w:t>,</w:t>
      </w:r>
      <w:r w:rsidRPr="001E68BB">
        <w:rPr>
          <w:rFonts w:ascii="Century Gothic" w:hAnsi="Century Gothic" w:cstheme="majorHAnsi"/>
        </w:rPr>
        <w:t xml:space="preserve"> para integrarse a equipo</w:t>
      </w:r>
      <w:r w:rsidR="000E3770">
        <w:rPr>
          <w:rFonts w:ascii="Century Gothic" w:hAnsi="Century Gothic" w:cstheme="majorHAnsi"/>
        </w:rPr>
        <w:t>s</w:t>
      </w:r>
      <w:r w:rsidRPr="001E68BB">
        <w:rPr>
          <w:rFonts w:ascii="Century Gothic" w:hAnsi="Century Gothic" w:cstheme="majorHAnsi"/>
        </w:rPr>
        <w:t xml:space="preserve"> d</w:t>
      </w:r>
      <w:r w:rsidR="000E3770">
        <w:rPr>
          <w:rFonts w:ascii="Century Gothic" w:hAnsi="Century Gothic" w:cstheme="majorHAnsi"/>
        </w:rPr>
        <w:t xml:space="preserve">ocentes </w:t>
      </w:r>
      <w:r w:rsidR="00E879AA">
        <w:rPr>
          <w:rFonts w:ascii="Century Gothic" w:hAnsi="Century Gothic" w:cstheme="majorHAnsi"/>
        </w:rPr>
        <w:t>con coordinador de Ciclo.</w:t>
      </w:r>
    </w:p>
    <w:p w14:paraId="243105F4" w14:textId="77777777" w:rsidR="00463448" w:rsidRDefault="00463448" w:rsidP="00EC7FD4">
      <w:pPr>
        <w:jc w:val="both"/>
        <w:rPr>
          <w:rFonts w:ascii="Century Gothic" w:hAnsi="Century Gothic" w:cstheme="majorHAnsi"/>
          <w:b/>
          <w:bCs/>
        </w:rPr>
      </w:pPr>
    </w:p>
    <w:p w14:paraId="776534BD" w14:textId="1292C8E0" w:rsidR="000E3770" w:rsidRPr="000E3770" w:rsidRDefault="001E68BB" w:rsidP="00EC7FD4">
      <w:pPr>
        <w:jc w:val="both"/>
        <w:rPr>
          <w:rFonts w:ascii="Century Gothic" w:hAnsi="Century Gothic" w:cstheme="majorHAnsi"/>
          <w:b/>
          <w:bCs/>
        </w:rPr>
      </w:pPr>
      <w:r w:rsidRPr="000E3770">
        <w:rPr>
          <w:rFonts w:ascii="Century Gothic" w:hAnsi="Century Gothic" w:cstheme="majorHAnsi"/>
          <w:b/>
          <w:bCs/>
        </w:rPr>
        <w:lastRenderedPageBreak/>
        <w:t xml:space="preserve">Requerimientos </w:t>
      </w:r>
      <w:r w:rsidR="000E3770">
        <w:rPr>
          <w:rFonts w:ascii="Century Gothic" w:hAnsi="Century Gothic" w:cstheme="majorHAnsi"/>
          <w:b/>
          <w:bCs/>
        </w:rPr>
        <w:t xml:space="preserve">mínimos </w:t>
      </w:r>
      <w:r w:rsidRPr="000E3770">
        <w:rPr>
          <w:rFonts w:ascii="Century Gothic" w:hAnsi="Century Gothic" w:cstheme="majorHAnsi"/>
          <w:b/>
          <w:bCs/>
        </w:rPr>
        <w:t>del cargo:</w:t>
      </w:r>
    </w:p>
    <w:p w14:paraId="68784EE2" w14:textId="277F875A" w:rsidR="000E3770" w:rsidRDefault="000E3770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="001E68BB" w:rsidRPr="001E68BB">
        <w:rPr>
          <w:rFonts w:ascii="Century Gothic" w:hAnsi="Century Gothic" w:cstheme="majorHAnsi"/>
        </w:rPr>
        <w:t xml:space="preserve">Arquitecto/a con grado </w:t>
      </w:r>
      <w:r w:rsidR="00463448">
        <w:rPr>
          <w:rFonts w:ascii="Century Gothic" w:hAnsi="Century Gothic" w:cstheme="majorHAnsi"/>
        </w:rPr>
        <w:t xml:space="preserve">académico </w:t>
      </w:r>
      <w:r w:rsidR="001E68BB" w:rsidRPr="001E68BB">
        <w:rPr>
          <w:rFonts w:ascii="Century Gothic" w:hAnsi="Century Gothic" w:cstheme="majorHAnsi"/>
        </w:rPr>
        <w:t xml:space="preserve">de </w:t>
      </w:r>
      <w:r w:rsidR="00463448">
        <w:rPr>
          <w:rFonts w:ascii="Century Gothic" w:hAnsi="Century Gothic" w:cstheme="majorHAnsi"/>
        </w:rPr>
        <w:t>m</w:t>
      </w:r>
      <w:r w:rsidR="001E68BB" w:rsidRPr="001E68BB">
        <w:rPr>
          <w:rFonts w:ascii="Century Gothic" w:hAnsi="Century Gothic" w:cstheme="majorHAnsi"/>
        </w:rPr>
        <w:t>agíster.</w:t>
      </w:r>
    </w:p>
    <w:p w14:paraId="263635FC" w14:textId="018FB591" w:rsidR="000E3770" w:rsidRDefault="000E3770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="001E68BB" w:rsidRPr="001E68BB">
        <w:rPr>
          <w:rFonts w:ascii="Century Gothic" w:hAnsi="Century Gothic" w:cstheme="majorHAnsi"/>
        </w:rPr>
        <w:t>Contar con un mínimo de cuatro años de egreso</w:t>
      </w:r>
      <w:r w:rsidR="00463448">
        <w:rPr>
          <w:rFonts w:ascii="Century Gothic" w:hAnsi="Century Gothic" w:cstheme="majorHAnsi"/>
        </w:rPr>
        <w:t xml:space="preserve"> (</w:t>
      </w:r>
      <w:r w:rsidR="0063642F">
        <w:rPr>
          <w:rFonts w:ascii="Century Gothic" w:hAnsi="Century Gothic" w:cstheme="majorHAnsi"/>
        </w:rPr>
        <w:t>titulación</w:t>
      </w:r>
      <w:r w:rsidR="00463448">
        <w:rPr>
          <w:rFonts w:ascii="Century Gothic" w:hAnsi="Century Gothic" w:cstheme="majorHAnsi"/>
        </w:rPr>
        <w:t>)</w:t>
      </w:r>
      <w:r w:rsidR="001E68BB" w:rsidRPr="001E68BB">
        <w:rPr>
          <w:rFonts w:ascii="Century Gothic" w:hAnsi="Century Gothic" w:cstheme="majorHAnsi"/>
        </w:rPr>
        <w:t>.</w:t>
      </w:r>
    </w:p>
    <w:p w14:paraId="0F387C41" w14:textId="3F9644C0" w:rsidR="000E3770" w:rsidRDefault="000E3770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="001E68BB" w:rsidRPr="001E68BB">
        <w:rPr>
          <w:rFonts w:ascii="Century Gothic" w:hAnsi="Century Gothic" w:cstheme="majorHAnsi"/>
        </w:rPr>
        <w:t xml:space="preserve">Tener experiencia en docencia académica universitaria demostrable.   </w:t>
      </w:r>
    </w:p>
    <w:p w14:paraId="729D849E" w14:textId="77777777" w:rsidR="000E3770" w:rsidRDefault="000E3770" w:rsidP="00EC7FD4">
      <w:pPr>
        <w:jc w:val="both"/>
        <w:rPr>
          <w:rFonts w:ascii="Century Gothic" w:hAnsi="Century Gothic" w:cstheme="majorHAnsi"/>
        </w:rPr>
      </w:pPr>
    </w:p>
    <w:p w14:paraId="656927CD" w14:textId="1A6CAB26" w:rsidR="000E3770" w:rsidRPr="000E3770" w:rsidRDefault="001E68BB" w:rsidP="00EC7FD4">
      <w:pPr>
        <w:jc w:val="both"/>
        <w:rPr>
          <w:rFonts w:ascii="Century Gothic" w:hAnsi="Century Gothic" w:cstheme="majorHAnsi"/>
          <w:b/>
          <w:bCs/>
        </w:rPr>
      </w:pPr>
      <w:r w:rsidRPr="000E3770">
        <w:rPr>
          <w:rFonts w:ascii="Century Gothic" w:hAnsi="Century Gothic" w:cstheme="majorHAnsi"/>
          <w:b/>
          <w:bCs/>
        </w:rPr>
        <w:t xml:space="preserve">Documentos de </w:t>
      </w:r>
      <w:r w:rsidR="00271C76">
        <w:rPr>
          <w:rFonts w:ascii="Century Gothic" w:hAnsi="Century Gothic" w:cstheme="majorHAnsi"/>
          <w:b/>
          <w:bCs/>
        </w:rPr>
        <w:t>p</w:t>
      </w:r>
      <w:r w:rsidRPr="000E3770">
        <w:rPr>
          <w:rFonts w:ascii="Century Gothic" w:hAnsi="Century Gothic" w:cstheme="majorHAnsi"/>
          <w:b/>
          <w:bCs/>
        </w:rPr>
        <w:t xml:space="preserve">ostulación: </w:t>
      </w:r>
    </w:p>
    <w:p w14:paraId="3573073F" w14:textId="7BDED56D" w:rsidR="000E3770" w:rsidRDefault="000E3770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="001E68BB" w:rsidRPr="001E68BB">
        <w:rPr>
          <w:rFonts w:ascii="Century Gothic" w:hAnsi="Century Gothic" w:cstheme="majorHAnsi"/>
        </w:rPr>
        <w:t>Currículum Vitae actualizado</w:t>
      </w:r>
      <w:r w:rsidR="00463448">
        <w:rPr>
          <w:rFonts w:ascii="Century Gothic" w:hAnsi="Century Gothic" w:cstheme="majorHAnsi"/>
        </w:rPr>
        <w:t>.</w:t>
      </w:r>
    </w:p>
    <w:p w14:paraId="3273E778" w14:textId="72C7F3BF" w:rsidR="000E3770" w:rsidRDefault="000E3770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="001E68BB" w:rsidRPr="001E68BB">
        <w:rPr>
          <w:rFonts w:ascii="Century Gothic" w:hAnsi="Century Gothic" w:cstheme="majorHAnsi"/>
        </w:rPr>
        <w:t>Evaluaciones docentes previas</w:t>
      </w:r>
      <w:r w:rsidR="00463448">
        <w:rPr>
          <w:rFonts w:ascii="Century Gothic" w:hAnsi="Century Gothic" w:cstheme="majorHAnsi"/>
        </w:rPr>
        <w:t>.</w:t>
      </w:r>
    </w:p>
    <w:p w14:paraId="1725994D" w14:textId="1876E7F5" w:rsidR="000E3770" w:rsidRDefault="000E3770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="001E68BB" w:rsidRPr="001E68BB">
        <w:rPr>
          <w:rFonts w:ascii="Century Gothic" w:hAnsi="Century Gothic" w:cstheme="majorHAnsi"/>
        </w:rPr>
        <w:t xml:space="preserve">Copia de grados académicos y de certificaciones laborales pertinentes.  </w:t>
      </w:r>
    </w:p>
    <w:p w14:paraId="013A8199" w14:textId="77777777" w:rsidR="00E879AA" w:rsidRDefault="000E3770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="001E68BB" w:rsidRPr="001E68BB">
        <w:rPr>
          <w:rFonts w:ascii="Century Gothic" w:hAnsi="Century Gothic" w:cstheme="majorHAnsi"/>
        </w:rPr>
        <w:t>Portafolio resum</w:t>
      </w:r>
      <w:r w:rsidR="00463448">
        <w:rPr>
          <w:rFonts w:ascii="Century Gothic" w:hAnsi="Century Gothic" w:cstheme="majorHAnsi"/>
        </w:rPr>
        <w:t>ido</w:t>
      </w:r>
      <w:r w:rsidR="001E68BB" w:rsidRPr="001E68BB">
        <w:rPr>
          <w:rFonts w:ascii="Century Gothic" w:hAnsi="Century Gothic" w:cstheme="majorHAnsi"/>
        </w:rPr>
        <w:t xml:space="preserve"> de actividades académicas</w:t>
      </w:r>
      <w:r>
        <w:rPr>
          <w:rFonts w:ascii="Century Gothic" w:hAnsi="Century Gothic" w:cstheme="majorHAnsi"/>
        </w:rPr>
        <w:t xml:space="preserve"> y profesionales</w:t>
      </w:r>
      <w:r w:rsidR="001E68BB" w:rsidRPr="001E68BB">
        <w:rPr>
          <w:rFonts w:ascii="Century Gothic" w:hAnsi="Century Gothic" w:cstheme="majorHAnsi"/>
        </w:rPr>
        <w:t xml:space="preserve"> </w:t>
      </w:r>
      <w:r w:rsidRPr="001E68BB">
        <w:rPr>
          <w:rFonts w:ascii="Century Gothic" w:hAnsi="Century Gothic" w:cstheme="majorHAnsi"/>
        </w:rPr>
        <w:t>pertinentes</w:t>
      </w:r>
      <w:r w:rsidR="001E68BB" w:rsidRPr="001E68BB">
        <w:rPr>
          <w:rFonts w:ascii="Century Gothic" w:hAnsi="Century Gothic" w:cstheme="majorHAnsi"/>
        </w:rPr>
        <w:t>.</w:t>
      </w:r>
    </w:p>
    <w:p w14:paraId="0E9F3F40" w14:textId="2658305D" w:rsidR="000E3770" w:rsidRDefault="00E879AA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-Presentar breve descriptor de </w:t>
      </w:r>
      <w:r w:rsidRPr="00E879AA">
        <w:rPr>
          <w:rFonts w:ascii="Century Gothic" w:hAnsi="Century Gothic" w:cstheme="majorHAnsi"/>
          <w:b/>
          <w:bCs/>
        </w:rPr>
        <w:t>Tema de Aula de Paisaje.</w:t>
      </w:r>
      <w:r w:rsidR="001E68BB" w:rsidRPr="001E68BB">
        <w:rPr>
          <w:rFonts w:ascii="Century Gothic" w:hAnsi="Century Gothic" w:cstheme="majorHAnsi"/>
        </w:rPr>
        <w:t xml:space="preserve">   </w:t>
      </w:r>
    </w:p>
    <w:p w14:paraId="4FE59D70" w14:textId="77777777" w:rsidR="000E3770" w:rsidRDefault="000E3770" w:rsidP="00EC7FD4">
      <w:pPr>
        <w:jc w:val="both"/>
        <w:rPr>
          <w:rFonts w:ascii="Century Gothic" w:hAnsi="Century Gothic" w:cstheme="majorHAnsi"/>
        </w:rPr>
      </w:pPr>
    </w:p>
    <w:p w14:paraId="0531143D" w14:textId="55A65ACA" w:rsidR="00463448" w:rsidRDefault="001E68BB" w:rsidP="00EC7FD4">
      <w:pPr>
        <w:jc w:val="both"/>
        <w:rPr>
          <w:rFonts w:ascii="Century Gothic" w:hAnsi="Century Gothic" w:cstheme="majorHAnsi"/>
          <w:b/>
          <w:bCs/>
        </w:rPr>
      </w:pPr>
      <w:r w:rsidRPr="00463448">
        <w:rPr>
          <w:rFonts w:ascii="Century Gothic" w:hAnsi="Century Gothic" w:cstheme="majorHAnsi"/>
          <w:b/>
          <w:bCs/>
        </w:rPr>
        <w:t>Otros antecedentes</w:t>
      </w:r>
      <w:r w:rsidR="00463448">
        <w:rPr>
          <w:rFonts w:ascii="Century Gothic" w:hAnsi="Century Gothic" w:cstheme="majorHAnsi"/>
          <w:b/>
          <w:bCs/>
        </w:rPr>
        <w:t>:</w:t>
      </w:r>
    </w:p>
    <w:p w14:paraId="045E1D88" w14:textId="4ED63F00" w:rsidR="00463448" w:rsidRDefault="00463448" w:rsidP="00463448">
      <w:pPr>
        <w:jc w:val="both"/>
        <w:rPr>
          <w:rFonts w:ascii="Century Gothic" w:hAnsi="Century Gothic" w:cstheme="majorHAnsi"/>
        </w:rPr>
      </w:pPr>
      <w:r w:rsidRPr="00463448">
        <w:rPr>
          <w:rFonts w:ascii="Century Gothic" w:hAnsi="Century Gothic" w:cstheme="majorHAnsi"/>
        </w:rPr>
        <w:t>-</w:t>
      </w:r>
      <w:r w:rsidR="001E68BB" w:rsidRPr="00463448">
        <w:rPr>
          <w:rFonts w:ascii="Century Gothic" w:hAnsi="Century Gothic" w:cstheme="majorHAnsi"/>
        </w:rPr>
        <w:t xml:space="preserve">Ingresos y categorización de acuerdo </w:t>
      </w:r>
      <w:r>
        <w:rPr>
          <w:rFonts w:ascii="Century Gothic" w:hAnsi="Century Gothic" w:cstheme="majorHAnsi"/>
        </w:rPr>
        <w:t>con</w:t>
      </w:r>
      <w:r w:rsidR="001E68BB" w:rsidRPr="00463448">
        <w:rPr>
          <w:rFonts w:ascii="Century Gothic" w:hAnsi="Century Gothic" w:cstheme="majorHAnsi"/>
        </w:rPr>
        <w:t xml:space="preserve"> la normativa vigente en la UDP.</w:t>
      </w:r>
    </w:p>
    <w:p w14:paraId="703C1DAE" w14:textId="026C5001" w:rsidR="00463448" w:rsidRDefault="00463448" w:rsidP="00463448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Pr="008730B5">
        <w:rPr>
          <w:rFonts w:ascii="Century Gothic" w:hAnsi="Century Gothic" w:cstheme="majorHAnsi"/>
        </w:rPr>
        <w:t>Disponibilidad a contar del 1 de marzo de 2024.</w:t>
      </w:r>
    </w:p>
    <w:p w14:paraId="0087F416" w14:textId="66D0BDB5" w:rsidR="00463448" w:rsidRPr="008730B5" w:rsidRDefault="00463448" w:rsidP="00463448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-</w:t>
      </w:r>
      <w:r w:rsidRPr="008730B5">
        <w:rPr>
          <w:rFonts w:ascii="Century Gothic" w:hAnsi="Century Gothic" w:cstheme="majorHAnsi"/>
        </w:rPr>
        <w:t xml:space="preserve">El cargo considera horas de docencia directa, preparación de clases, atención de estudiantes, asistencia a reuniones de coordinación </w:t>
      </w:r>
      <w:r>
        <w:rPr>
          <w:rFonts w:ascii="Century Gothic" w:hAnsi="Century Gothic" w:cstheme="majorHAnsi"/>
        </w:rPr>
        <w:t xml:space="preserve">del curso, </w:t>
      </w:r>
      <w:r w:rsidRPr="008730B5">
        <w:rPr>
          <w:rFonts w:ascii="Century Gothic" w:hAnsi="Century Gothic" w:cstheme="majorHAnsi"/>
        </w:rPr>
        <w:t xml:space="preserve">de </w:t>
      </w:r>
      <w:r w:rsidR="00E879AA">
        <w:rPr>
          <w:rFonts w:ascii="Century Gothic" w:hAnsi="Century Gothic" w:cstheme="majorHAnsi"/>
        </w:rPr>
        <w:t>Ciclo de Titulación</w:t>
      </w:r>
      <w:r w:rsidRPr="008730B5">
        <w:rPr>
          <w:rFonts w:ascii="Century Gothic" w:hAnsi="Century Gothic" w:cstheme="majorHAnsi"/>
        </w:rPr>
        <w:t xml:space="preserve"> y a reuniones con la </w:t>
      </w:r>
      <w:r>
        <w:rPr>
          <w:rFonts w:ascii="Century Gothic" w:hAnsi="Century Gothic" w:cstheme="majorHAnsi"/>
        </w:rPr>
        <w:t>D</w:t>
      </w:r>
      <w:r w:rsidRPr="008730B5">
        <w:rPr>
          <w:rFonts w:ascii="Century Gothic" w:hAnsi="Century Gothic" w:cstheme="majorHAnsi"/>
        </w:rPr>
        <w:t xml:space="preserve">irección de </w:t>
      </w:r>
      <w:r>
        <w:rPr>
          <w:rFonts w:ascii="Century Gothic" w:hAnsi="Century Gothic" w:cstheme="majorHAnsi"/>
        </w:rPr>
        <w:t>E</w:t>
      </w:r>
      <w:r w:rsidRPr="008730B5">
        <w:rPr>
          <w:rFonts w:ascii="Century Gothic" w:hAnsi="Century Gothic" w:cstheme="majorHAnsi"/>
        </w:rPr>
        <w:t>scuela</w:t>
      </w:r>
      <w:r>
        <w:rPr>
          <w:rFonts w:ascii="Century Gothic" w:hAnsi="Century Gothic" w:cstheme="majorHAnsi"/>
        </w:rPr>
        <w:t>, además de participación como comisión externa en exámenes de cursos afines.</w:t>
      </w:r>
      <w:r w:rsidRPr="008730B5">
        <w:rPr>
          <w:rFonts w:ascii="Century Gothic" w:hAnsi="Century Gothic" w:cstheme="majorHAnsi"/>
        </w:rPr>
        <w:t xml:space="preserve"> El contrato es semestral y de prestación de servicios a honorarios. Se recibirán postulaciones hasta las 18:00 </w:t>
      </w:r>
      <w:proofErr w:type="spellStart"/>
      <w:r w:rsidRPr="008730B5">
        <w:rPr>
          <w:rFonts w:ascii="Century Gothic" w:hAnsi="Century Gothic" w:cstheme="majorHAnsi"/>
        </w:rPr>
        <w:t>hrs</w:t>
      </w:r>
      <w:proofErr w:type="spellEnd"/>
      <w:r w:rsidRPr="008730B5">
        <w:rPr>
          <w:rFonts w:ascii="Century Gothic" w:hAnsi="Century Gothic" w:cstheme="majorHAnsi"/>
        </w:rPr>
        <w:t xml:space="preserve">. del </w:t>
      </w:r>
      <w:r w:rsidR="00AD39A9">
        <w:rPr>
          <w:rFonts w:ascii="Century Gothic" w:hAnsi="Century Gothic" w:cstheme="majorHAnsi"/>
        </w:rPr>
        <w:t>viernes</w:t>
      </w:r>
      <w:r>
        <w:rPr>
          <w:rFonts w:ascii="Century Gothic" w:hAnsi="Century Gothic" w:cstheme="majorHAnsi"/>
        </w:rPr>
        <w:t xml:space="preserve"> </w:t>
      </w:r>
      <w:r w:rsidR="00E879AA">
        <w:rPr>
          <w:rFonts w:ascii="Century Gothic" w:hAnsi="Century Gothic" w:cstheme="majorHAnsi"/>
        </w:rPr>
        <w:t>1</w:t>
      </w:r>
      <w:r w:rsidR="0089396B">
        <w:rPr>
          <w:rFonts w:ascii="Century Gothic" w:hAnsi="Century Gothic" w:cstheme="majorHAnsi"/>
        </w:rPr>
        <w:t>2</w:t>
      </w:r>
      <w:r w:rsidR="00E879AA">
        <w:rPr>
          <w:rFonts w:ascii="Century Gothic" w:hAnsi="Century Gothic" w:cstheme="majorHAnsi"/>
        </w:rPr>
        <w:t xml:space="preserve"> de enero 2024</w:t>
      </w:r>
      <w:r w:rsidRPr="008730B5">
        <w:rPr>
          <w:rFonts w:ascii="Century Gothic" w:hAnsi="Century Gothic" w:cstheme="majorHAnsi"/>
        </w:rPr>
        <w:t>.</w:t>
      </w:r>
    </w:p>
    <w:p w14:paraId="596F6B38" w14:textId="7AAB9BAC" w:rsidR="000E3770" w:rsidRPr="00463448" w:rsidRDefault="001E68BB" w:rsidP="00EC7FD4">
      <w:pPr>
        <w:jc w:val="both"/>
        <w:rPr>
          <w:rFonts w:ascii="Century Gothic" w:hAnsi="Century Gothic" w:cstheme="majorHAnsi"/>
          <w:b/>
          <w:bCs/>
        </w:rPr>
      </w:pPr>
      <w:r w:rsidRPr="001E68BB">
        <w:rPr>
          <w:rFonts w:ascii="Century Gothic" w:hAnsi="Century Gothic" w:cstheme="majorHAnsi"/>
        </w:rPr>
        <w:t xml:space="preserve"> </w:t>
      </w:r>
    </w:p>
    <w:p w14:paraId="0CA9E8AB" w14:textId="74B4E29D" w:rsidR="00463448" w:rsidRPr="00271C76" w:rsidRDefault="00463448" w:rsidP="00463448">
      <w:pPr>
        <w:jc w:val="both"/>
        <w:rPr>
          <w:rFonts w:ascii="Century Gothic" w:hAnsi="Century Gothic" w:cstheme="majorHAnsi"/>
          <w:b/>
          <w:bCs/>
        </w:rPr>
      </w:pPr>
      <w:r w:rsidRPr="00463448">
        <w:rPr>
          <w:rFonts w:ascii="Century Gothic" w:hAnsi="Century Gothic" w:cstheme="majorHAnsi"/>
          <w:b/>
          <w:bCs/>
        </w:rPr>
        <w:t>Envío de postulaciones:</w:t>
      </w:r>
      <w:r w:rsidR="00271C76">
        <w:rPr>
          <w:rFonts w:ascii="Century Gothic" w:hAnsi="Century Gothic" w:cstheme="majorHAnsi"/>
          <w:b/>
          <w:bCs/>
        </w:rPr>
        <w:t xml:space="preserve"> </w:t>
      </w:r>
      <w:r>
        <w:rPr>
          <w:rFonts w:ascii="Century Gothic" w:hAnsi="Century Gothic" w:cstheme="majorHAnsi"/>
        </w:rPr>
        <w:t>V</w:t>
      </w:r>
      <w:r w:rsidR="00271C76">
        <w:rPr>
          <w:rFonts w:ascii="Century Gothic" w:hAnsi="Century Gothic" w:cstheme="majorHAnsi"/>
        </w:rPr>
        <w:t>í</w:t>
      </w:r>
      <w:r>
        <w:rPr>
          <w:rFonts w:ascii="Century Gothic" w:hAnsi="Century Gothic" w:cstheme="majorHAnsi"/>
        </w:rPr>
        <w:t>a</w:t>
      </w:r>
      <w:r w:rsidRPr="001E68BB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e-</w:t>
      </w:r>
      <w:r w:rsidRPr="001E68BB">
        <w:rPr>
          <w:rFonts w:ascii="Century Gothic" w:hAnsi="Century Gothic" w:cstheme="majorHAnsi"/>
        </w:rPr>
        <w:t xml:space="preserve">mail a </w:t>
      </w:r>
      <w:r w:rsidRPr="00463448">
        <w:rPr>
          <w:rFonts w:ascii="Century Gothic" w:hAnsi="Century Gothic" w:cstheme="majorHAnsi"/>
          <w:u w:val="single"/>
        </w:rPr>
        <w:t>maritza.claveria@udp.cl</w:t>
      </w:r>
      <w:r w:rsidRPr="001E68BB">
        <w:rPr>
          <w:rFonts w:ascii="Century Gothic" w:hAnsi="Century Gothic" w:cstheme="majorHAnsi"/>
        </w:rPr>
        <w:t xml:space="preserve"> con </w:t>
      </w:r>
      <w:r>
        <w:rPr>
          <w:rFonts w:ascii="Century Gothic" w:hAnsi="Century Gothic" w:cstheme="majorHAnsi"/>
        </w:rPr>
        <w:t>el asunto</w:t>
      </w:r>
      <w:r w:rsidRPr="001E68BB">
        <w:rPr>
          <w:rFonts w:ascii="Century Gothic" w:hAnsi="Century Gothic" w:cstheme="majorHAnsi"/>
        </w:rPr>
        <w:t xml:space="preserve">: </w:t>
      </w:r>
      <w:r w:rsidR="009B56CC" w:rsidRPr="00E879AA">
        <w:rPr>
          <w:rFonts w:ascii="Century Gothic" w:hAnsi="Century Gothic" w:cstheme="majorHAnsi"/>
          <w:b/>
          <w:bCs/>
        </w:rPr>
        <w:t>“</w:t>
      </w:r>
      <w:r w:rsidRPr="00E879AA">
        <w:rPr>
          <w:rFonts w:ascii="Century Gothic" w:hAnsi="Century Gothic" w:cstheme="majorHAnsi"/>
          <w:b/>
          <w:bCs/>
        </w:rPr>
        <w:t>Concurso</w:t>
      </w:r>
      <w:r w:rsidRPr="009B56CC">
        <w:rPr>
          <w:rFonts w:ascii="Century Gothic" w:hAnsi="Century Gothic" w:cstheme="majorHAnsi"/>
        </w:rPr>
        <w:t xml:space="preserve"> </w:t>
      </w:r>
      <w:r w:rsidR="00E879AA">
        <w:rPr>
          <w:rFonts w:ascii="Century Gothic" w:eastAsia="Times New Roman" w:hAnsi="Century Gothic" w:cstheme="majorHAnsi"/>
          <w:b/>
          <w:bCs/>
        </w:rPr>
        <w:t>Taller Aula Paisaje Proyecto de Título</w:t>
      </w:r>
      <w:r w:rsidR="009B56CC">
        <w:rPr>
          <w:rFonts w:ascii="Century Gothic" w:hAnsi="Century Gothic" w:cstheme="majorHAnsi"/>
        </w:rPr>
        <w:t>”</w:t>
      </w:r>
      <w:r w:rsidRPr="00463448">
        <w:rPr>
          <w:rFonts w:ascii="Century Gothic" w:hAnsi="Century Gothic" w:cstheme="majorHAnsi"/>
        </w:rPr>
        <w:t>.</w:t>
      </w:r>
      <w:r>
        <w:rPr>
          <w:rFonts w:ascii="Century Gothic" w:hAnsi="Century Gothic" w:cstheme="majorHAnsi"/>
          <w:b/>
          <w:bCs/>
        </w:rPr>
        <w:t xml:space="preserve"> </w:t>
      </w:r>
      <w:r w:rsidRPr="001E68BB">
        <w:rPr>
          <w:rFonts w:ascii="Century Gothic" w:hAnsi="Century Gothic" w:cstheme="majorHAnsi"/>
        </w:rPr>
        <w:t xml:space="preserve">Los archivos </w:t>
      </w:r>
      <w:r>
        <w:rPr>
          <w:rFonts w:ascii="Century Gothic" w:hAnsi="Century Gothic" w:cstheme="majorHAnsi"/>
        </w:rPr>
        <w:t xml:space="preserve">solicitados </w:t>
      </w:r>
      <w:r w:rsidRPr="001E68BB">
        <w:rPr>
          <w:rFonts w:ascii="Century Gothic" w:hAnsi="Century Gothic" w:cstheme="majorHAnsi"/>
        </w:rPr>
        <w:t xml:space="preserve">deben estar en formato PDF. No deben </w:t>
      </w:r>
      <w:r>
        <w:rPr>
          <w:rFonts w:ascii="Century Gothic" w:hAnsi="Century Gothic" w:cstheme="majorHAnsi"/>
        </w:rPr>
        <w:t>superar</w:t>
      </w:r>
      <w:r w:rsidRPr="001E68BB">
        <w:rPr>
          <w:rFonts w:ascii="Century Gothic" w:hAnsi="Century Gothic" w:cstheme="majorHAnsi"/>
        </w:rPr>
        <w:t xml:space="preserve">, en su conjunto, </w:t>
      </w:r>
      <w:r>
        <w:rPr>
          <w:rFonts w:ascii="Century Gothic" w:hAnsi="Century Gothic" w:cstheme="majorHAnsi"/>
        </w:rPr>
        <w:t xml:space="preserve">un total de </w:t>
      </w:r>
      <w:r w:rsidRPr="001E68BB">
        <w:rPr>
          <w:rFonts w:ascii="Century Gothic" w:hAnsi="Century Gothic" w:cstheme="majorHAnsi"/>
        </w:rPr>
        <w:t>20</w:t>
      </w:r>
      <w:r>
        <w:rPr>
          <w:rFonts w:ascii="Century Gothic" w:hAnsi="Century Gothic" w:cstheme="majorHAnsi"/>
        </w:rPr>
        <w:t xml:space="preserve"> MB</w:t>
      </w:r>
      <w:r w:rsidRPr="001E68BB">
        <w:rPr>
          <w:rFonts w:ascii="Century Gothic" w:hAnsi="Century Gothic" w:cstheme="majorHAnsi"/>
        </w:rPr>
        <w:t xml:space="preserve">. </w:t>
      </w:r>
      <w:r>
        <w:rPr>
          <w:rFonts w:ascii="Century Gothic" w:hAnsi="Century Gothic" w:cstheme="majorHAnsi"/>
        </w:rPr>
        <w:t>En caso de que los candidatos no cumplan que los requerimientos establecidos, el concurso podrá ser declarado desierto.</w:t>
      </w:r>
    </w:p>
    <w:p w14:paraId="02C04AEB" w14:textId="6D4F9620" w:rsidR="00463448" w:rsidRPr="001E68BB" w:rsidRDefault="00463448" w:rsidP="00463448">
      <w:pPr>
        <w:jc w:val="both"/>
        <w:rPr>
          <w:rFonts w:ascii="Century Gothic" w:hAnsi="Century Gothic" w:cstheme="majorHAnsi"/>
        </w:rPr>
      </w:pPr>
    </w:p>
    <w:p w14:paraId="383961CD" w14:textId="2606C056" w:rsidR="00463448" w:rsidRDefault="00463448" w:rsidP="00463448">
      <w:pPr>
        <w:jc w:val="both"/>
        <w:rPr>
          <w:rFonts w:ascii="Century Gothic" w:hAnsi="Century Gothic" w:cstheme="majorHAnsi"/>
        </w:rPr>
      </w:pPr>
    </w:p>
    <w:p w14:paraId="2ADB402A" w14:textId="77777777" w:rsidR="00463448" w:rsidRDefault="00463448" w:rsidP="0012504F">
      <w:pPr>
        <w:jc w:val="both"/>
        <w:rPr>
          <w:rFonts w:ascii="Century Gothic" w:hAnsi="Century Gothic" w:cstheme="majorHAnsi"/>
        </w:rPr>
      </w:pPr>
    </w:p>
    <w:p w14:paraId="73A990FA" w14:textId="77777777" w:rsidR="002B057F" w:rsidRPr="008730B5" w:rsidRDefault="002B057F" w:rsidP="002B057F">
      <w:pPr>
        <w:jc w:val="center"/>
        <w:rPr>
          <w:rFonts w:ascii="Century Gothic" w:hAnsi="Century Gothic" w:cstheme="majorHAnsi"/>
        </w:rPr>
      </w:pPr>
    </w:p>
    <w:p w14:paraId="4B2BB74A" w14:textId="77777777" w:rsidR="002B057F" w:rsidRPr="005D760F" w:rsidRDefault="002B057F" w:rsidP="002B057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pt-BR"/>
        </w:rPr>
      </w:pPr>
    </w:p>
    <w:p w14:paraId="67235E15" w14:textId="77777777" w:rsidR="002B057F" w:rsidRPr="005D760F" w:rsidRDefault="002B057F" w:rsidP="002B057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pt-BR"/>
        </w:rPr>
      </w:pPr>
    </w:p>
    <w:p w14:paraId="52DD416A" w14:textId="77777777" w:rsidR="00AE76D7" w:rsidRPr="005D760F" w:rsidRDefault="00AE76D7">
      <w:pPr>
        <w:rPr>
          <w:lang w:val="pt-BR"/>
        </w:rPr>
      </w:pPr>
    </w:p>
    <w:sectPr w:rsidR="00AE76D7" w:rsidRPr="005D760F" w:rsidSect="005B37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7C60" w14:textId="77777777" w:rsidR="00FC7547" w:rsidRDefault="00FC7547" w:rsidP="002B057F">
      <w:r>
        <w:separator/>
      </w:r>
    </w:p>
  </w:endnote>
  <w:endnote w:type="continuationSeparator" w:id="0">
    <w:p w14:paraId="76BDCDC8" w14:textId="77777777" w:rsidR="00FC7547" w:rsidRDefault="00FC7547" w:rsidP="002B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5B28" w14:textId="77777777" w:rsidR="00FC7547" w:rsidRDefault="00FC7547" w:rsidP="002B057F">
      <w:r>
        <w:separator/>
      </w:r>
    </w:p>
  </w:footnote>
  <w:footnote w:type="continuationSeparator" w:id="0">
    <w:p w14:paraId="2E583FD7" w14:textId="77777777" w:rsidR="00FC7547" w:rsidRDefault="00FC7547" w:rsidP="002B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CD9A" w14:textId="77777777" w:rsidR="0012504F" w:rsidRDefault="0012504F">
    <w:pPr>
      <w:pStyle w:val="Encabezado"/>
    </w:pPr>
    <w:r>
      <w:tab/>
    </w:r>
    <w:r>
      <w:rPr>
        <w:rFonts w:ascii="Calibri" w:eastAsia="Calibri" w:hAnsi="Calibri" w:cs="Calibri"/>
        <w:noProof/>
        <w:color w:val="000000"/>
        <w:sz w:val="22"/>
        <w:szCs w:val="22"/>
        <w:lang w:val="es-ES"/>
      </w:rPr>
      <w:drawing>
        <wp:inline distT="0" distB="0" distL="0" distR="0" wp14:anchorId="046573C9" wp14:editId="43178D82">
          <wp:extent cx="3012890" cy="811984"/>
          <wp:effectExtent l="0" t="0" r="0" b="0"/>
          <wp:docPr id="2" name="image1.jpg" descr="C:\Users\maritza.claveria\AppData\Local\Microsoft\Windows\Temporary Internet Files\Content.Word\esc arquiectura faad bl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maritza.claveria\AppData\Local\Microsoft\Windows\Temporary Internet Files\Content.Word\esc arquiectura faad blanc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2890" cy="8119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B5F69"/>
    <w:multiLevelType w:val="hybridMultilevel"/>
    <w:tmpl w:val="57D27B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605"/>
    <w:multiLevelType w:val="multilevel"/>
    <w:tmpl w:val="800E2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623C3D"/>
    <w:multiLevelType w:val="hybridMultilevel"/>
    <w:tmpl w:val="904C23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E6239E"/>
    <w:multiLevelType w:val="hybridMultilevel"/>
    <w:tmpl w:val="39FAA1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B1DDC"/>
    <w:multiLevelType w:val="hybridMultilevel"/>
    <w:tmpl w:val="51CEA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F17A0"/>
    <w:multiLevelType w:val="hybridMultilevel"/>
    <w:tmpl w:val="07EE9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8394">
    <w:abstractNumId w:val="1"/>
  </w:num>
  <w:num w:numId="2" w16cid:durableId="2137864875">
    <w:abstractNumId w:val="5"/>
  </w:num>
  <w:num w:numId="3" w16cid:durableId="1797874063">
    <w:abstractNumId w:val="2"/>
  </w:num>
  <w:num w:numId="4" w16cid:durableId="1382904448">
    <w:abstractNumId w:val="4"/>
  </w:num>
  <w:num w:numId="5" w16cid:durableId="59256446">
    <w:abstractNumId w:val="0"/>
  </w:num>
  <w:num w:numId="6" w16cid:durableId="1585799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7B"/>
    <w:rsid w:val="00056ECA"/>
    <w:rsid w:val="000E3770"/>
    <w:rsid w:val="000F4761"/>
    <w:rsid w:val="0012504F"/>
    <w:rsid w:val="001A32D9"/>
    <w:rsid w:val="001E3DAC"/>
    <w:rsid w:val="001E5A36"/>
    <w:rsid w:val="001E68BB"/>
    <w:rsid w:val="002624F9"/>
    <w:rsid w:val="00271C76"/>
    <w:rsid w:val="002B0279"/>
    <w:rsid w:val="002B057F"/>
    <w:rsid w:val="002D49B2"/>
    <w:rsid w:val="00447B7E"/>
    <w:rsid w:val="00451B10"/>
    <w:rsid w:val="00463448"/>
    <w:rsid w:val="00467311"/>
    <w:rsid w:val="004E4628"/>
    <w:rsid w:val="004F3813"/>
    <w:rsid w:val="00574C22"/>
    <w:rsid w:val="005B370C"/>
    <w:rsid w:val="005D760F"/>
    <w:rsid w:val="005D78D2"/>
    <w:rsid w:val="00615C1B"/>
    <w:rsid w:val="0063642F"/>
    <w:rsid w:val="00641F62"/>
    <w:rsid w:val="006501A4"/>
    <w:rsid w:val="006A0670"/>
    <w:rsid w:val="00721E25"/>
    <w:rsid w:val="00771B9F"/>
    <w:rsid w:val="007E4752"/>
    <w:rsid w:val="008443B0"/>
    <w:rsid w:val="008730B5"/>
    <w:rsid w:val="0089396B"/>
    <w:rsid w:val="008C688C"/>
    <w:rsid w:val="00907A98"/>
    <w:rsid w:val="009B56CC"/>
    <w:rsid w:val="009F3683"/>
    <w:rsid w:val="00A1607B"/>
    <w:rsid w:val="00A74012"/>
    <w:rsid w:val="00AD39A9"/>
    <w:rsid w:val="00AE34E7"/>
    <w:rsid w:val="00AE76D7"/>
    <w:rsid w:val="00AF537B"/>
    <w:rsid w:val="00BC73E7"/>
    <w:rsid w:val="00C17A14"/>
    <w:rsid w:val="00D37170"/>
    <w:rsid w:val="00D438BA"/>
    <w:rsid w:val="00D62356"/>
    <w:rsid w:val="00D73271"/>
    <w:rsid w:val="00E02DF4"/>
    <w:rsid w:val="00E10185"/>
    <w:rsid w:val="00E35F47"/>
    <w:rsid w:val="00E40D48"/>
    <w:rsid w:val="00E62A0C"/>
    <w:rsid w:val="00E72A3F"/>
    <w:rsid w:val="00E879AA"/>
    <w:rsid w:val="00EC0666"/>
    <w:rsid w:val="00EC7FD4"/>
    <w:rsid w:val="00ED1712"/>
    <w:rsid w:val="00F706A3"/>
    <w:rsid w:val="00FA42FC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DA616"/>
  <w14:defaultImageDpi w14:val="330"/>
  <w15:docId w15:val="{D571485B-BF2D-46D5-B38B-44A2EEEA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05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57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B05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057F"/>
  </w:style>
  <w:style w:type="paragraph" w:styleId="Piedepgina">
    <w:name w:val="footer"/>
    <w:basedOn w:val="Normal"/>
    <w:link w:val="PiedepginaCar"/>
    <w:uiPriority w:val="99"/>
    <w:unhideWhenUsed/>
    <w:rsid w:val="002B05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57F"/>
  </w:style>
  <w:style w:type="paragraph" w:styleId="Prrafodelista">
    <w:name w:val="List Paragraph"/>
    <w:basedOn w:val="Normal"/>
    <w:uiPriority w:val="34"/>
    <w:qFormat/>
    <w:rsid w:val="00ED1712"/>
    <w:pPr>
      <w:ind w:left="720"/>
      <w:contextualSpacing/>
    </w:pPr>
  </w:style>
  <w:style w:type="paragraph" w:styleId="Revisin">
    <w:name w:val="Revision"/>
    <w:hidden/>
    <w:uiPriority w:val="99"/>
    <w:semiHidden/>
    <w:rsid w:val="005D7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32740-ADA4-40E5-B5B9-8E62744B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Particular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Del Campo</dc:creator>
  <cp:keywords/>
  <dc:description/>
  <cp:lastModifiedBy>Carolina Del Campo</cp:lastModifiedBy>
  <cp:revision>3</cp:revision>
  <dcterms:created xsi:type="dcterms:W3CDTF">2023-12-20T10:16:00Z</dcterms:created>
  <dcterms:modified xsi:type="dcterms:W3CDTF">2023-12-20T10:16:00Z</dcterms:modified>
</cp:coreProperties>
</file>