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0A996" w14:textId="77777777" w:rsidR="00EC7BE0" w:rsidRDefault="00EC7B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59A69238" w14:textId="77777777" w:rsidR="00EC7BE0" w:rsidRDefault="00EC7B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6644470F" w14:textId="77777777" w:rsidR="00EC7BE0" w:rsidRDefault="00EC7BE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6466E6AF" w14:textId="77777777" w:rsidR="00EC7BE0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CONCURSO INTERNO – EXTERNO</w:t>
      </w:r>
    </w:p>
    <w:p w14:paraId="5AACB86A" w14:textId="77777777" w:rsidR="00EC7BE0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Llamado a presentación de antecedentes para cargos académicos en la Facultad de Medicina de la Universidad Diego Portales</w:t>
      </w:r>
    </w:p>
    <w:p w14:paraId="2F2BA97A" w14:textId="77777777" w:rsidR="00EC7BE0" w:rsidRDefault="00EC7BE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39118789" w14:textId="77777777" w:rsidR="00EC7BE0" w:rsidRDefault="00EC7BE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08960EB" w14:textId="77777777" w:rsidR="00EC7BE0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Santiago, </w:t>
      </w:r>
      <w:r>
        <w:rPr>
          <w:rFonts w:ascii="Calibri" w:eastAsia="Calibri" w:hAnsi="Calibri" w:cs="Calibri"/>
        </w:rPr>
        <w:t>enero</w:t>
      </w:r>
      <w:r>
        <w:rPr>
          <w:rFonts w:ascii="Calibri" w:eastAsia="Calibri" w:hAnsi="Calibri" w:cs="Calibri"/>
          <w:color w:val="000000"/>
        </w:rPr>
        <w:t xml:space="preserve"> 202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color w:val="000000"/>
        </w:rPr>
        <w:t>.</w:t>
      </w:r>
    </w:p>
    <w:p w14:paraId="61580284" w14:textId="77777777" w:rsidR="00EC7BE0" w:rsidRDefault="00EC7B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08657891" w14:textId="77777777" w:rsidR="00EC7BE0" w:rsidRDefault="00EC7B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37CF1AC2" w14:textId="77777777" w:rsidR="00EC7BE0" w:rsidRDefault="00EC7B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1F425447" w14:textId="77777777" w:rsidR="00EC7BE0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Convocatoria</w:t>
      </w:r>
    </w:p>
    <w:p w14:paraId="4EA7EC6D" w14:textId="648656B1" w:rsidR="00EC7BE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La Facultad de Medicina de la Universidad Diego Portales llama a concurso para contratar </w:t>
      </w:r>
      <w:r w:rsidR="007B1EEE">
        <w:rPr>
          <w:rFonts w:ascii="Calibri" w:eastAsia="Calibri" w:hAnsi="Calibri" w:cs="Calibri"/>
          <w:color w:val="000000"/>
        </w:rPr>
        <w:t xml:space="preserve">a </w:t>
      </w:r>
      <w:proofErr w:type="spellStart"/>
      <w:r>
        <w:rPr>
          <w:rFonts w:ascii="Calibri" w:eastAsia="Calibri" w:hAnsi="Calibri" w:cs="Calibri"/>
          <w:color w:val="000000"/>
        </w:rPr>
        <w:t>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r w:rsidR="007B1EEE">
        <w:rPr>
          <w:rFonts w:ascii="Calibri" w:eastAsia="Calibri" w:hAnsi="Calibri" w:cs="Calibri"/>
          <w:color w:val="000000"/>
        </w:rPr>
        <w:t>docente del curso Salud de Niño</w:t>
      </w:r>
      <w:r w:rsidR="008E247C">
        <w:rPr>
          <w:rFonts w:ascii="Calibri" w:eastAsia="Calibri" w:hAnsi="Calibri" w:cs="Calibri"/>
          <w:color w:val="000000"/>
        </w:rPr>
        <w:t xml:space="preserve"> con contrato de prestación de servicio a honorario</w:t>
      </w:r>
      <w:r w:rsidR="007B1EEE">
        <w:rPr>
          <w:rFonts w:ascii="Calibri" w:eastAsia="Calibri" w:hAnsi="Calibri" w:cs="Calibri"/>
          <w:color w:val="000000"/>
        </w:rPr>
        <w:t xml:space="preserve">. El pago considera la docencia directa </w:t>
      </w:r>
      <w:r>
        <w:rPr>
          <w:rFonts w:ascii="Calibri" w:eastAsia="Calibri" w:hAnsi="Calibri" w:cs="Calibri"/>
        </w:rPr>
        <w:t>por 6 sesiones semanales (8 horas cronológicas)</w:t>
      </w:r>
      <w:r w:rsidR="007B1EEE">
        <w:rPr>
          <w:rFonts w:ascii="Calibri" w:eastAsia="Calibri" w:hAnsi="Calibri" w:cs="Calibri"/>
        </w:rPr>
        <w:t xml:space="preserve"> y la indirecta</w:t>
      </w:r>
      <w:r>
        <w:rPr>
          <w:rFonts w:ascii="Calibri" w:eastAsia="Calibri" w:hAnsi="Calibri" w:cs="Calibri"/>
          <w:color w:val="000000"/>
        </w:rPr>
        <w:t>.</w:t>
      </w:r>
    </w:p>
    <w:p w14:paraId="1B25FA20" w14:textId="77777777" w:rsidR="00EC7BE0" w:rsidRDefault="00EC7B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</w:p>
    <w:p w14:paraId="1AF96004" w14:textId="77777777" w:rsidR="00EC7BE0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Funciones</w:t>
      </w:r>
      <w:r>
        <w:rPr>
          <w:rFonts w:ascii="Calibri" w:eastAsia="Calibri" w:hAnsi="Calibri" w:cs="Calibri"/>
          <w:b/>
        </w:rPr>
        <w:t xml:space="preserve"> del cargo:</w:t>
      </w:r>
    </w:p>
    <w:p w14:paraId="6BE52A61" w14:textId="77777777" w:rsidR="00EC7BE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7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Realizar sesiones de simulación clínica a estudiantes de quinto año de la carrera de Medicina. Las sesiones son sobre urgencias pediátricas frecuentes.</w:t>
      </w:r>
    </w:p>
    <w:p w14:paraId="5197BC87" w14:textId="77777777" w:rsidR="00EC7BE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7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Aplicar una prueba a cada grupo de simulación, sobre los temas desarrollados en las sesiones.</w:t>
      </w:r>
    </w:p>
    <w:p w14:paraId="45287975" w14:textId="77777777" w:rsidR="00EC7BE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7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Ser parte del equipo docente de Aprendizaje basado en proyectos.</w:t>
      </w:r>
    </w:p>
    <w:p w14:paraId="3CC8655B" w14:textId="77777777" w:rsidR="00EC7BE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7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Realizar acompañamiento a dos grupos de estudiantes, una vez a la semana, durante el desarrollo de los proyectos de Aprendizaje basado en proyectos.</w:t>
      </w:r>
    </w:p>
    <w:p w14:paraId="6A40F2AE" w14:textId="753EB39A" w:rsidR="008E247C" w:rsidRDefault="008E24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7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Participación en la evaluación práctica final de la asignatura.</w:t>
      </w:r>
    </w:p>
    <w:p w14:paraId="6EE52474" w14:textId="77777777" w:rsidR="00EC7BE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Perfil:</w:t>
      </w:r>
    </w:p>
    <w:p w14:paraId="67B47285" w14:textId="77777777" w:rsidR="00EC7BE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Médica/o pediatra o familiar mención niño o con experiencia clínica en atención pediátrica</w:t>
      </w:r>
    </w:p>
    <w:p w14:paraId="109A463D" w14:textId="77777777" w:rsidR="00EC7BE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Con capacitación en</w:t>
      </w:r>
      <w:r>
        <w:rPr>
          <w:rFonts w:ascii="Calibri" w:eastAsia="Calibri" w:hAnsi="Calibri" w:cs="Calibri"/>
          <w:color w:val="000000"/>
        </w:rPr>
        <w:t xml:space="preserve"> docencia y/o simulaci</w:t>
      </w:r>
      <w:r>
        <w:rPr>
          <w:rFonts w:ascii="Calibri" w:eastAsia="Calibri" w:hAnsi="Calibri" w:cs="Calibri"/>
        </w:rPr>
        <w:t>ón clínica. En su defecto, con disponibilidad para realizar cursos de docencia y/o simulación clínica.</w:t>
      </w:r>
    </w:p>
    <w:p w14:paraId="0985578C" w14:textId="77777777" w:rsidR="00EC7BE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Capacidad de trabajo en equipo.</w:t>
      </w:r>
    </w:p>
    <w:p w14:paraId="5B7C50FA" w14:textId="77777777" w:rsidR="00EC7BE0" w:rsidRDefault="00EC7BE0">
      <w:pPr>
        <w:pBdr>
          <w:top w:val="nil"/>
          <w:left w:val="nil"/>
          <w:bottom w:val="nil"/>
          <w:right w:val="nil"/>
          <w:between w:val="nil"/>
        </w:pBdr>
        <w:spacing w:after="200"/>
        <w:ind w:left="1020"/>
        <w:jc w:val="both"/>
        <w:rPr>
          <w:rFonts w:ascii="Calibri" w:eastAsia="Calibri" w:hAnsi="Calibri" w:cs="Calibri"/>
          <w:color w:val="000000"/>
        </w:rPr>
      </w:pPr>
    </w:p>
    <w:p w14:paraId="4B3B6CB9" w14:textId="77777777" w:rsidR="00EC7BE0" w:rsidRDefault="00EC7BE0">
      <w:pPr>
        <w:pBdr>
          <w:top w:val="nil"/>
          <w:left w:val="nil"/>
          <w:bottom w:val="nil"/>
          <w:right w:val="nil"/>
          <w:between w:val="nil"/>
        </w:pBdr>
        <w:spacing w:after="200"/>
        <w:ind w:left="1020"/>
        <w:jc w:val="both"/>
        <w:rPr>
          <w:rFonts w:ascii="Calibri" w:eastAsia="Calibri" w:hAnsi="Calibri" w:cs="Calibri"/>
          <w:color w:val="000000"/>
        </w:rPr>
      </w:pPr>
    </w:p>
    <w:p w14:paraId="41C6D03F" w14:textId="77777777" w:rsidR="00EC7BE0" w:rsidRDefault="00EC7BE0">
      <w:pPr>
        <w:pBdr>
          <w:top w:val="nil"/>
          <w:left w:val="nil"/>
          <w:bottom w:val="nil"/>
          <w:right w:val="nil"/>
          <w:between w:val="nil"/>
        </w:pBdr>
        <w:spacing w:after="200"/>
        <w:ind w:left="1020"/>
        <w:jc w:val="both"/>
        <w:rPr>
          <w:rFonts w:ascii="Calibri" w:eastAsia="Calibri" w:hAnsi="Calibri" w:cs="Calibri"/>
          <w:color w:val="000000"/>
        </w:rPr>
      </w:pPr>
    </w:p>
    <w:p w14:paraId="032FCEF7" w14:textId="77777777" w:rsidR="00EC7BE0" w:rsidRDefault="00EC7BE0">
      <w:pPr>
        <w:pBdr>
          <w:top w:val="nil"/>
          <w:left w:val="nil"/>
          <w:bottom w:val="nil"/>
          <w:right w:val="nil"/>
          <w:between w:val="nil"/>
        </w:pBdr>
        <w:spacing w:after="200"/>
        <w:ind w:left="1020"/>
        <w:jc w:val="both"/>
        <w:rPr>
          <w:rFonts w:ascii="Calibri" w:eastAsia="Calibri" w:hAnsi="Calibri" w:cs="Calibri"/>
          <w:color w:val="000000"/>
        </w:rPr>
      </w:pPr>
    </w:p>
    <w:p w14:paraId="5C23978B" w14:textId="77777777" w:rsidR="00EC7BE0" w:rsidRDefault="00EC7BE0">
      <w:pPr>
        <w:pBdr>
          <w:top w:val="nil"/>
          <w:left w:val="nil"/>
          <w:bottom w:val="nil"/>
          <w:right w:val="nil"/>
          <w:between w:val="nil"/>
        </w:pBdr>
        <w:spacing w:after="200"/>
        <w:ind w:left="1020"/>
        <w:jc w:val="both"/>
        <w:rPr>
          <w:rFonts w:ascii="Calibri" w:eastAsia="Calibri" w:hAnsi="Calibri" w:cs="Calibri"/>
          <w:color w:val="000000"/>
        </w:rPr>
      </w:pPr>
    </w:p>
    <w:p w14:paraId="5C79AA14" w14:textId="77777777" w:rsidR="00EC7BE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b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</w:rPr>
        <w:t xml:space="preserve">Postulación: </w:t>
      </w:r>
    </w:p>
    <w:p w14:paraId="427EB867" w14:textId="77777777" w:rsidR="00EC7BE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>Requisitos</w:t>
      </w:r>
      <w:r>
        <w:rPr>
          <w:rFonts w:ascii="Calibri" w:eastAsia="Calibri" w:hAnsi="Calibri" w:cs="Calibri"/>
          <w:color w:val="000000"/>
        </w:rPr>
        <w:t>:</w:t>
      </w:r>
    </w:p>
    <w:p w14:paraId="127519EB" w14:textId="77777777" w:rsidR="00EC7BE0" w:rsidRDefault="00EC7B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14:paraId="316FFF53" w14:textId="77777777" w:rsidR="00EC7BE0" w:rsidRDefault="00000000" w:rsidP="007B1E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7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Grado de Médico Cirujano, obtenido en una universidad a nacional o en el extranjero debidamente convalidado en Chile.</w:t>
      </w:r>
    </w:p>
    <w:p w14:paraId="30A2DA69" w14:textId="77777777" w:rsidR="00EC7BE0" w:rsidRDefault="00000000" w:rsidP="007B1E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Especialidad en Pediatría o Medicina Familiar, mención niño, obtenido en una universidad a nacional o en el extranjero debidamente convalidado en Chile.</w:t>
      </w:r>
    </w:p>
    <w:p w14:paraId="72A1BE04" w14:textId="77777777" w:rsidR="00EC7BE0" w:rsidRDefault="00000000" w:rsidP="007B1E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7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Registro en la Superintendencia de Salud.</w:t>
      </w:r>
    </w:p>
    <w:p w14:paraId="4203916B" w14:textId="77777777" w:rsidR="00EC7BE0" w:rsidRDefault="00000000" w:rsidP="007B1E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7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EUNACOM aprobado (teórico y práctico en caso de convalidación).</w:t>
      </w:r>
    </w:p>
    <w:p w14:paraId="1DEE9A5A" w14:textId="53484D26" w:rsidR="00EC7BE0" w:rsidRDefault="00000000" w:rsidP="007B1E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7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Tener disponibilidad para asistir al </w:t>
      </w:r>
      <w:r>
        <w:rPr>
          <w:rFonts w:ascii="Calibri" w:eastAsia="Calibri" w:hAnsi="Calibri" w:cs="Calibri"/>
        </w:rPr>
        <w:t xml:space="preserve">Centro de Simulación Clínica </w:t>
      </w:r>
      <w:r>
        <w:rPr>
          <w:rFonts w:ascii="Calibri" w:eastAsia="Calibri" w:hAnsi="Calibri" w:cs="Calibri"/>
          <w:b/>
        </w:rPr>
        <w:t>un</w:t>
      </w:r>
      <w:r>
        <w:rPr>
          <w:rFonts w:ascii="Calibri" w:eastAsia="Calibri" w:hAnsi="Calibri" w:cs="Calibri"/>
        </w:rPr>
        <w:t xml:space="preserve"> día a la semana entre las 08:30 y 12:50 horas. </w:t>
      </w:r>
      <w:r w:rsidR="008E247C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 xml:space="preserve"> martes (primer semestre)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color w:val="000000"/>
        </w:rPr>
        <w:t xml:space="preserve"> lunes (segundo semestre) entre 14:30 y 1</w:t>
      </w:r>
      <w:r w:rsidR="008E247C">
        <w:rPr>
          <w:rFonts w:ascii="Calibri" w:eastAsia="Calibri" w:hAnsi="Calibri" w:cs="Calibri"/>
          <w:color w:val="000000"/>
        </w:rPr>
        <w:t>7</w:t>
      </w:r>
      <w:r>
        <w:rPr>
          <w:rFonts w:ascii="Calibri" w:eastAsia="Calibri" w:hAnsi="Calibri" w:cs="Calibri"/>
          <w:color w:val="000000"/>
        </w:rPr>
        <w:t>:</w:t>
      </w:r>
      <w:r w:rsidR="008E247C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  <w:color w:val="000000"/>
        </w:rPr>
        <w:t xml:space="preserve"> horas, a cargo de 6 estudiantes.</w:t>
      </w:r>
    </w:p>
    <w:p w14:paraId="65A4386C" w14:textId="77777777" w:rsidR="00EC7BE0" w:rsidRDefault="00000000" w:rsidP="007B1E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Tener disponibilidad para trabajo sincrónico con grupos de 12 estudiantes, los </w:t>
      </w:r>
      <w:proofErr w:type="gramStart"/>
      <w:r>
        <w:rPr>
          <w:rFonts w:ascii="Calibri" w:eastAsia="Calibri" w:hAnsi="Calibri" w:cs="Calibri"/>
        </w:rPr>
        <w:t>días jueves</w:t>
      </w:r>
      <w:proofErr w:type="gramEnd"/>
      <w:r>
        <w:rPr>
          <w:rFonts w:ascii="Calibri" w:eastAsia="Calibri" w:hAnsi="Calibri" w:cs="Calibri"/>
        </w:rPr>
        <w:t xml:space="preserve"> entre las 16:00 y 18:45 horas. Estas sesiones son algunas presenciales y otras virtuales.</w:t>
      </w:r>
    </w:p>
    <w:p w14:paraId="68157D3F" w14:textId="77777777" w:rsidR="00EC7BE0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>Documentos requeridos</w:t>
      </w:r>
      <w:r>
        <w:rPr>
          <w:rFonts w:ascii="Calibri" w:eastAsia="Calibri" w:hAnsi="Calibri" w:cs="Calibri"/>
          <w:b/>
          <w:color w:val="000000"/>
        </w:rPr>
        <w:t>:</w:t>
      </w:r>
    </w:p>
    <w:p w14:paraId="1B72B6F3" w14:textId="77777777" w:rsidR="00EC7BE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Currículum Vitae.</w:t>
      </w:r>
    </w:p>
    <w:p w14:paraId="1AE152AF" w14:textId="77777777" w:rsidR="00EC7BE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Título de Médico.</w:t>
      </w:r>
    </w:p>
    <w:p w14:paraId="512DC536" w14:textId="77777777" w:rsidR="00EC7BE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Certificados de otros estudios profesionales en PDF.</w:t>
      </w:r>
    </w:p>
    <w:p w14:paraId="63F386F3" w14:textId="77777777" w:rsidR="00EC7BE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Certificado de Registro en la Superintendencia de Salud </w:t>
      </w:r>
    </w:p>
    <w:p w14:paraId="108D0C6B" w14:textId="77777777" w:rsidR="00EC7BE0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Certificado de EUNACOM aprobado.</w:t>
      </w:r>
    </w:p>
    <w:p w14:paraId="0E222D2E" w14:textId="77777777" w:rsidR="00EC7BE0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>Envío de las postulaciones y plazos:</w:t>
      </w:r>
    </w:p>
    <w:p w14:paraId="502BFC0D" w14:textId="77777777" w:rsidR="00EC7BE0" w:rsidRDefault="00EC7BE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42715D5B" w14:textId="77777777" w:rsidR="00EC7BE0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Las postulaciones deben ser enviadas a los correos electrónicos </w:t>
      </w:r>
      <w:hyperlink r:id="rId8">
        <w:r>
          <w:rPr>
            <w:rFonts w:ascii="Calibri" w:eastAsia="Calibri" w:hAnsi="Calibri" w:cs="Calibri"/>
            <w:color w:val="1155CC"/>
            <w:u w:val="single"/>
          </w:rPr>
          <w:t>ximena.lazcano@udp.cl</w:t>
        </w:r>
      </w:hyperlink>
      <w:r>
        <w:rPr>
          <w:rFonts w:ascii="Calibri" w:eastAsia="Calibri" w:hAnsi="Calibri" w:cs="Calibri"/>
        </w:rPr>
        <w:t xml:space="preserve"> y </w:t>
      </w:r>
      <w:hyperlink r:id="rId9">
        <w:r>
          <w:rPr>
            <w:rFonts w:ascii="Calibri" w:eastAsia="Calibri" w:hAnsi="Calibri" w:cs="Calibri"/>
            <w:color w:val="1155CC"/>
            <w:u w:val="single"/>
          </w:rPr>
          <w:t>alejandra.quiroz@mail.udp.cl</w:t>
        </w:r>
      </w:hyperlink>
      <w:r>
        <w:rPr>
          <w:rFonts w:ascii="Calibri" w:eastAsia="Calibri" w:hAnsi="Calibri" w:cs="Calibri"/>
        </w:rPr>
        <w:t xml:space="preserve"> , indicando en el asunto “Postulación concurso docencia en simulación clínica quinto año”. Hasta el 01 de marzo de 2024.</w:t>
      </w:r>
    </w:p>
    <w:p w14:paraId="121755B6" w14:textId="77777777" w:rsidR="00EC7BE0" w:rsidRDefault="00EC7BE0">
      <w:pPr>
        <w:rPr>
          <w:rFonts w:ascii="Calibri" w:eastAsia="Calibri" w:hAnsi="Calibri" w:cs="Calibri"/>
          <w:color w:val="000000"/>
        </w:rPr>
      </w:pPr>
    </w:p>
    <w:p w14:paraId="243FDEF1" w14:textId="77777777" w:rsidR="00EC7BE0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Inicio de las funciones: 01 de abril</w:t>
      </w:r>
    </w:p>
    <w:p w14:paraId="41588364" w14:textId="77777777" w:rsidR="00EC7BE0" w:rsidRDefault="00EC7BE0">
      <w:pPr>
        <w:rPr>
          <w:rFonts w:ascii="Calibri" w:eastAsia="Calibri" w:hAnsi="Calibri" w:cs="Calibri"/>
        </w:rPr>
      </w:pPr>
    </w:p>
    <w:p w14:paraId="7BB563DF" w14:textId="77777777" w:rsidR="00EC7BE0" w:rsidRDefault="00000000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Información Adicional:</w:t>
      </w:r>
    </w:p>
    <w:p w14:paraId="78C56C54" w14:textId="77777777" w:rsidR="00EC7BE0" w:rsidRDefault="00EC7BE0">
      <w:pPr>
        <w:jc w:val="both"/>
        <w:rPr>
          <w:rFonts w:ascii="Calibri" w:eastAsia="Calibri" w:hAnsi="Calibri" w:cs="Calibri"/>
        </w:rPr>
      </w:pPr>
    </w:p>
    <w:p w14:paraId="48D9B858" w14:textId="77777777" w:rsidR="00EC7BE0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Es importante destacar que todos los procesos de selección de nuestra institución están abiertos a la postulación de personas en situación de discapacidad. En relación con lo anterior, se les solicita a los /las postulantes en situación de discapacidad expongan en el mail de postulación si requieren algún ajuste, recurso de apoyo o condición de accesibilidad para participar de eventuales entrevistas y/o ajustes al realizar la docencia</w:t>
      </w:r>
    </w:p>
    <w:p w14:paraId="6381DC1D" w14:textId="77777777" w:rsidR="00EC7BE0" w:rsidRDefault="00EC7BE0">
      <w:pPr>
        <w:jc w:val="both"/>
        <w:rPr>
          <w:rFonts w:ascii="Calibri" w:eastAsia="Calibri" w:hAnsi="Calibri" w:cs="Calibri"/>
        </w:rPr>
      </w:pPr>
    </w:p>
    <w:p w14:paraId="07E61DB4" w14:textId="77777777" w:rsidR="00EC7BE0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Para obtener más información sobre la Universidad Diego Portales y la Facultad de Medicina, le invitamos a visitar los siguientes sitios web:</w:t>
      </w:r>
    </w:p>
    <w:p w14:paraId="220E3BB7" w14:textId="77777777" w:rsidR="00EC7BE0" w:rsidRDefault="00EC7BE0">
      <w:pPr>
        <w:jc w:val="both"/>
        <w:rPr>
          <w:rFonts w:ascii="Calibri" w:eastAsia="Calibri" w:hAnsi="Calibri" w:cs="Calibri"/>
        </w:rPr>
      </w:pPr>
    </w:p>
    <w:p w14:paraId="17158D3C" w14:textId="77777777" w:rsidR="00EC7BE0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Universidad Diego Portales: www.udp.cl</w:t>
      </w:r>
    </w:p>
    <w:p w14:paraId="30D801A7" w14:textId="77777777" w:rsidR="00EC7BE0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Facultad de Medicina: medicina.udp.cl</w:t>
      </w:r>
    </w:p>
    <w:sectPr w:rsidR="00EC7BE0">
      <w:head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AF2AC" w14:textId="77777777" w:rsidR="00F43322" w:rsidRDefault="00F43322">
      <w:r>
        <w:separator/>
      </w:r>
    </w:p>
  </w:endnote>
  <w:endnote w:type="continuationSeparator" w:id="0">
    <w:p w14:paraId="580B427D" w14:textId="77777777" w:rsidR="00F43322" w:rsidRDefault="00F4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206B" w14:textId="77777777" w:rsidR="00F43322" w:rsidRDefault="00F43322">
      <w:r>
        <w:separator/>
      </w:r>
    </w:p>
  </w:footnote>
  <w:footnote w:type="continuationSeparator" w:id="0">
    <w:p w14:paraId="630455ED" w14:textId="77777777" w:rsidR="00F43322" w:rsidRDefault="00F4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8FC33" w14:textId="77777777" w:rsidR="00EC7BE0" w:rsidRDefault="0000000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noProof/>
        <w:color w:val="000000"/>
      </w:rPr>
      <w:drawing>
        <wp:inline distT="0" distB="0" distL="0" distR="0" wp14:anchorId="0AD409CE" wp14:editId="0388D01F">
          <wp:extent cx="1403622" cy="440081"/>
          <wp:effectExtent l="0" t="0" r="0" b="0"/>
          <wp:docPr id="1" name="image1.png" descr="Medicina – Admisión UD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edicina – Admisión UD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622" cy="4400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182"/>
    <w:multiLevelType w:val="multilevel"/>
    <w:tmpl w:val="2B78F474"/>
    <w:lvl w:ilvl="0">
      <w:start w:val="1"/>
      <w:numFmt w:val="lowerLetter"/>
      <w:lvlText w:val="%1."/>
      <w:lvlJc w:val="left"/>
      <w:pPr>
        <w:ind w:left="108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520" w:hanging="285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680" w:hanging="285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840" w:hanging="285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" w15:restartNumberingAfterBreak="0">
    <w:nsid w:val="15657C39"/>
    <w:multiLevelType w:val="multilevel"/>
    <w:tmpl w:val="B3ECEEA2"/>
    <w:lvl w:ilvl="0">
      <w:start w:val="1"/>
      <w:numFmt w:val="lowerLetter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8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85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85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179F625F"/>
    <w:multiLevelType w:val="multilevel"/>
    <w:tmpl w:val="43A688F0"/>
    <w:lvl w:ilvl="0">
      <w:start w:val="3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7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7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7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3F782151"/>
    <w:multiLevelType w:val="multilevel"/>
    <w:tmpl w:val="8CBEC7AA"/>
    <w:lvl w:ilvl="0">
      <w:start w:val="1"/>
      <w:numFmt w:val="lowerLetter"/>
      <w:lvlText w:val="%1."/>
      <w:lvlJc w:val="left"/>
      <w:pPr>
        <w:ind w:left="1020" w:hanging="30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740" w:hanging="30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470" w:hanging="250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180" w:hanging="30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00" w:hanging="30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630" w:hanging="25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340" w:hanging="30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060" w:hanging="30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790" w:hanging="25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4" w15:restartNumberingAfterBreak="0">
    <w:nsid w:val="4DE50F65"/>
    <w:multiLevelType w:val="multilevel"/>
    <w:tmpl w:val="712E8182"/>
    <w:lvl w:ilvl="0">
      <w:start w:val="4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7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7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7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5BB02DF8"/>
    <w:multiLevelType w:val="multilevel"/>
    <w:tmpl w:val="9E5E1CC8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8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85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85"/>
      </w:pPr>
      <w:rPr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6C635B12"/>
    <w:multiLevelType w:val="multilevel"/>
    <w:tmpl w:val="FA948EA2"/>
    <w:lvl w:ilvl="0">
      <w:start w:val="1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7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7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7"/>
      </w:pPr>
      <w:rPr>
        <w:b/>
        <w:smallCaps w:val="0"/>
        <w:strike w:val="0"/>
        <w:shd w:val="clear" w:color="auto" w:fill="auto"/>
        <w:vertAlign w:val="baseline"/>
      </w:rPr>
    </w:lvl>
  </w:abstractNum>
  <w:num w:numId="1" w16cid:durableId="1446727748">
    <w:abstractNumId w:val="1"/>
  </w:num>
  <w:num w:numId="2" w16cid:durableId="1799296302">
    <w:abstractNumId w:val="2"/>
  </w:num>
  <w:num w:numId="3" w16cid:durableId="442530046">
    <w:abstractNumId w:val="3"/>
  </w:num>
  <w:num w:numId="4" w16cid:durableId="302083980">
    <w:abstractNumId w:val="4"/>
  </w:num>
  <w:num w:numId="5" w16cid:durableId="232356382">
    <w:abstractNumId w:val="5"/>
  </w:num>
  <w:num w:numId="6" w16cid:durableId="1804881170">
    <w:abstractNumId w:val="0"/>
  </w:num>
  <w:num w:numId="7" w16cid:durableId="465393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BE0"/>
    <w:rsid w:val="007B1EEE"/>
    <w:rsid w:val="008E247C"/>
    <w:rsid w:val="00EC7BE0"/>
    <w:rsid w:val="00F4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F52E"/>
  <w15:docId w15:val="{7B693269-EBB6-4606-81C6-23A925C1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mena.lazcano@udp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jandra.quiroz@mail.udp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N3Wpt3ZROWwxxjcHovdPhCgBuQ==">CgMxLjAyCGguZ2pkZ3hzOAByITFtNHIxQ0x3bzYyWGtQcWQ5d2dteXlELWtXamtPdTV0Zg==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Marin</cp:lastModifiedBy>
  <cp:revision>2</cp:revision>
  <dcterms:created xsi:type="dcterms:W3CDTF">2024-01-12T15:59:00Z</dcterms:created>
  <dcterms:modified xsi:type="dcterms:W3CDTF">2024-01-12T16:14:00Z</dcterms:modified>
</cp:coreProperties>
</file>