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8741B" w14:textId="77777777" w:rsidR="002E43C4" w:rsidRPr="00747885" w:rsidRDefault="002E43C4" w:rsidP="002E43C4">
      <w:pPr>
        <w:pStyle w:val="CuerpoA"/>
        <w:spacing w:line="252" w:lineRule="auto"/>
        <w:jc w:val="center"/>
        <w:rPr>
          <w:rFonts w:ascii="Garamond" w:eastAsiaTheme="minorEastAsia" w:hAnsi="Garamond" w:cstheme="minorBidi"/>
          <w:b/>
          <w:bCs/>
          <w:color w:val="auto"/>
          <w:bdr w:val="none" w:sz="0" w:space="0" w:color="auto"/>
          <w:lang w:eastAsia="en-US"/>
        </w:rPr>
      </w:pPr>
    </w:p>
    <w:p w14:paraId="5DE172BF" w14:textId="33FB473B" w:rsidR="002E43C4" w:rsidRPr="00747885" w:rsidRDefault="002E43C4" w:rsidP="002E43C4">
      <w:pPr>
        <w:pStyle w:val="CuerpoA"/>
        <w:spacing w:line="252" w:lineRule="auto"/>
        <w:jc w:val="center"/>
        <w:rPr>
          <w:rFonts w:ascii="Garamond" w:eastAsiaTheme="minorEastAsia" w:hAnsi="Garamond" w:cstheme="minorBidi"/>
          <w:b/>
          <w:bCs/>
          <w:color w:val="auto"/>
          <w:bdr w:val="none" w:sz="0" w:space="0" w:color="auto"/>
          <w:lang w:eastAsia="en-US"/>
        </w:rPr>
      </w:pPr>
      <w:r w:rsidRPr="00747885">
        <w:rPr>
          <w:rFonts w:ascii="Garamond" w:eastAsiaTheme="minorEastAsia" w:hAnsi="Garamond" w:cstheme="minorBidi"/>
          <w:b/>
          <w:bCs/>
          <w:color w:val="auto"/>
          <w:bdr w:val="none" w:sz="0" w:space="0" w:color="auto"/>
          <w:lang w:eastAsia="en-US"/>
        </w:rPr>
        <w:t>LLAMADO A CONCURSO PÚBLICO</w:t>
      </w:r>
    </w:p>
    <w:p w14:paraId="2CFBEE64" w14:textId="77777777" w:rsidR="002E43C4" w:rsidRPr="00747885" w:rsidRDefault="002E43C4" w:rsidP="002E43C4">
      <w:pPr>
        <w:pStyle w:val="CuerpoA"/>
        <w:spacing w:line="252" w:lineRule="auto"/>
        <w:jc w:val="center"/>
        <w:rPr>
          <w:rFonts w:ascii="Garamond" w:eastAsiaTheme="minorEastAsia" w:hAnsi="Garamond" w:cstheme="minorBidi"/>
          <w:color w:val="auto"/>
          <w:bdr w:val="none" w:sz="0" w:space="0" w:color="auto"/>
          <w:lang w:eastAsia="en-US"/>
        </w:rPr>
      </w:pPr>
      <w:r w:rsidRPr="00747885">
        <w:rPr>
          <w:rFonts w:ascii="Garamond" w:eastAsiaTheme="minorEastAsia" w:hAnsi="Garamond" w:cstheme="minorBidi"/>
          <w:color w:val="auto"/>
          <w:bdr w:val="none" w:sz="0" w:space="0" w:color="auto"/>
          <w:lang w:eastAsia="en-US"/>
        </w:rPr>
        <w:t>Concurso Subvención a la Instalación en la Academia, Convocatoria 2025 (ANID)</w:t>
      </w:r>
    </w:p>
    <w:p w14:paraId="779D691E" w14:textId="6EE3ED01" w:rsidR="002E43C4" w:rsidRPr="00747885" w:rsidRDefault="002E43C4" w:rsidP="002E43C4">
      <w:pPr>
        <w:pStyle w:val="CuerpoA"/>
        <w:spacing w:line="252" w:lineRule="auto"/>
        <w:jc w:val="center"/>
        <w:rPr>
          <w:rFonts w:ascii="Garamond" w:eastAsiaTheme="minorEastAsia" w:hAnsi="Garamond" w:cstheme="minorBidi"/>
          <w:color w:val="auto"/>
          <w:bdr w:val="none" w:sz="0" w:space="0" w:color="auto"/>
          <w:lang w:eastAsia="en-US"/>
        </w:rPr>
      </w:pPr>
      <w:r w:rsidRPr="00747885">
        <w:rPr>
          <w:rFonts w:ascii="Garamond" w:eastAsiaTheme="minorEastAsia" w:hAnsi="Garamond" w:cstheme="minorBidi"/>
          <w:b/>
          <w:color w:val="auto"/>
          <w:bdr w:val="none" w:sz="0" w:space="0" w:color="auto"/>
          <w:lang w:eastAsia="en-US"/>
        </w:rPr>
        <w:t>Universidad Diego Portales</w:t>
      </w:r>
    </w:p>
    <w:p w14:paraId="6CD6A9F1" w14:textId="77777777" w:rsidR="002E43C4" w:rsidRPr="00747885" w:rsidRDefault="002E43C4" w:rsidP="002E43C4">
      <w:pPr>
        <w:pStyle w:val="CuerpoA"/>
        <w:spacing w:line="252" w:lineRule="auto"/>
        <w:jc w:val="center"/>
        <w:rPr>
          <w:rFonts w:ascii="Garamond" w:eastAsiaTheme="minorEastAsia" w:hAnsi="Garamond" w:cstheme="minorBidi"/>
          <w:color w:val="auto"/>
          <w:bdr w:val="none" w:sz="0" w:space="0" w:color="auto"/>
          <w:lang w:eastAsia="en-US"/>
        </w:rPr>
      </w:pPr>
      <w:r w:rsidRPr="00747885">
        <w:rPr>
          <w:rFonts w:ascii="Garamond" w:eastAsiaTheme="minorEastAsia" w:hAnsi="Garamond" w:cstheme="minorBidi"/>
          <w:color w:val="auto"/>
          <w:bdr w:val="none" w:sz="0" w:space="0" w:color="auto"/>
          <w:lang w:eastAsia="en-US"/>
        </w:rPr>
        <w:t>Académico/a investigador/a en Jornada Completa Regular</w:t>
      </w:r>
    </w:p>
    <w:p w14:paraId="403B6442" w14:textId="77777777" w:rsidR="002E43C4" w:rsidRPr="00747885" w:rsidRDefault="002E43C4" w:rsidP="002E43C4">
      <w:pPr>
        <w:spacing w:line="252" w:lineRule="auto"/>
        <w:jc w:val="center"/>
        <w:rPr>
          <w:rFonts w:ascii="Garamond" w:hAnsi="Garamond"/>
          <w:b/>
          <w:sz w:val="24"/>
          <w:szCs w:val="24"/>
          <w:lang w:val="es-ES_tradnl"/>
        </w:rPr>
      </w:pPr>
    </w:p>
    <w:p w14:paraId="418204B4" w14:textId="7EEAE992" w:rsidR="002E43C4" w:rsidRPr="00747885" w:rsidRDefault="002E43C4" w:rsidP="002E43C4">
      <w:pPr>
        <w:spacing w:line="252" w:lineRule="auto"/>
        <w:jc w:val="right"/>
        <w:rPr>
          <w:rFonts w:ascii="Garamond" w:hAnsi="Garamond"/>
          <w:b/>
          <w:sz w:val="24"/>
          <w:szCs w:val="24"/>
          <w:lang w:val="es-ES_tradnl"/>
        </w:rPr>
      </w:pPr>
      <w:r w:rsidRPr="00747885">
        <w:rPr>
          <w:rFonts w:ascii="Garamond" w:hAnsi="Garamond"/>
          <w:b/>
          <w:sz w:val="24"/>
          <w:szCs w:val="24"/>
          <w:lang w:val="es-ES_tradnl"/>
        </w:rPr>
        <w:t xml:space="preserve">Santiago, 4 de </w:t>
      </w:r>
      <w:r w:rsidR="00747885" w:rsidRPr="00747885">
        <w:rPr>
          <w:rFonts w:ascii="Garamond" w:hAnsi="Garamond"/>
          <w:b/>
          <w:sz w:val="24"/>
          <w:szCs w:val="24"/>
          <w:lang w:val="es-ES_tradnl"/>
        </w:rPr>
        <w:t>abril</w:t>
      </w:r>
      <w:r w:rsidRPr="00747885">
        <w:rPr>
          <w:rFonts w:ascii="Garamond" w:hAnsi="Garamond"/>
          <w:b/>
          <w:sz w:val="24"/>
          <w:szCs w:val="24"/>
          <w:lang w:val="es-ES_tradnl"/>
        </w:rPr>
        <w:t xml:space="preserve"> 2025</w:t>
      </w:r>
    </w:p>
    <w:p w14:paraId="50686585" w14:textId="54B24E09" w:rsidR="009B5646" w:rsidRPr="00747885" w:rsidRDefault="002E43C4" w:rsidP="002E43C4">
      <w:pPr>
        <w:spacing w:line="252" w:lineRule="auto"/>
        <w:rPr>
          <w:rFonts w:ascii="Garamond" w:hAnsi="Garamond"/>
          <w:sz w:val="24"/>
          <w:szCs w:val="24"/>
          <w:lang w:val="es-ES_tradnl"/>
        </w:rPr>
      </w:pPr>
      <w:r w:rsidRPr="00747885">
        <w:rPr>
          <w:rFonts w:ascii="Garamond" w:hAnsi="Garamond"/>
          <w:b/>
          <w:sz w:val="24"/>
          <w:szCs w:val="24"/>
          <w:lang w:val="es-ES_tradnl"/>
        </w:rPr>
        <w:t>CONVOCATORIA:</w:t>
      </w:r>
    </w:p>
    <w:p w14:paraId="500B8824" w14:textId="77777777" w:rsidR="009B5646" w:rsidRPr="00747885" w:rsidRDefault="002E43C4" w:rsidP="002E43C4">
      <w:pPr>
        <w:spacing w:line="252" w:lineRule="auto"/>
        <w:jc w:val="both"/>
        <w:rPr>
          <w:rFonts w:ascii="Garamond" w:hAnsi="Garamond"/>
          <w:sz w:val="24"/>
          <w:szCs w:val="24"/>
          <w:lang w:val="es-ES_tradnl"/>
        </w:rPr>
      </w:pPr>
      <w:r w:rsidRPr="00747885">
        <w:rPr>
          <w:rFonts w:ascii="Garamond" w:hAnsi="Garamond"/>
          <w:sz w:val="24"/>
          <w:szCs w:val="24"/>
          <w:lang w:val="es-ES_tradnl"/>
        </w:rPr>
        <w:t>La Facultad de Ingeniería y Ciencias de la Universidad Diego Portales, en el marco de la convocatoria “Subvención a la Instalación en la Academia 2025”, llama a concurso de antecedentes para seleccionar a un(a) académico(a) para liderar el proyecto titulado "Ciencia de Datos Responsable y Convergente para el Desarrollo Ético y Sostenible de la Sociedad", como Profesor(a) Asistente o Asociado(a) en jornada completa.</w:t>
      </w:r>
    </w:p>
    <w:p w14:paraId="6572AB56" w14:textId="77777777" w:rsidR="009B5646" w:rsidRPr="00747885" w:rsidRDefault="002E43C4" w:rsidP="002E43C4">
      <w:pPr>
        <w:spacing w:line="252" w:lineRule="auto"/>
        <w:jc w:val="both"/>
        <w:rPr>
          <w:rFonts w:ascii="Garamond" w:hAnsi="Garamond"/>
          <w:sz w:val="24"/>
          <w:szCs w:val="24"/>
          <w:lang w:val="es-ES_tradnl"/>
        </w:rPr>
      </w:pPr>
      <w:r w:rsidRPr="00747885">
        <w:rPr>
          <w:rFonts w:ascii="Garamond" w:hAnsi="Garamond"/>
          <w:b/>
          <w:sz w:val="24"/>
          <w:szCs w:val="24"/>
          <w:lang w:val="es-ES_tradnl"/>
        </w:rPr>
        <w:t>DESCRIPCIÓN DEL PROYECTO:</w:t>
      </w:r>
    </w:p>
    <w:p w14:paraId="7B23EF69" w14:textId="77777777" w:rsidR="009B5646" w:rsidRPr="00747885" w:rsidRDefault="002E43C4" w:rsidP="002E43C4">
      <w:pPr>
        <w:spacing w:line="252" w:lineRule="auto"/>
        <w:jc w:val="both"/>
        <w:rPr>
          <w:rFonts w:ascii="Garamond" w:hAnsi="Garamond"/>
          <w:sz w:val="24"/>
          <w:szCs w:val="24"/>
          <w:lang w:val="es-ES_tradnl"/>
        </w:rPr>
      </w:pPr>
      <w:r w:rsidRPr="00747885">
        <w:rPr>
          <w:rFonts w:ascii="Garamond" w:hAnsi="Garamond"/>
          <w:sz w:val="24"/>
          <w:szCs w:val="24"/>
          <w:lang w:val="es-ES_tradnl"/>
        </w:rPr>
        <w:t>Esta propuesta tiene por objetivo instalar una línea de investigación de alta productividad en ciencia de datos e inteligencia artificial (IA), centrada en el desarrollo de algoritmos explicables (</w:t>
      </w:r>
      <w:proofErr w:type="spellStart"/>
      <w:r w:rsidRPr="00747885">
        <w:rPr>
          <w:rFonts w:ascii="Garamond" w:hAnsi="Garamond"/>
          <w:sz w:val="24"/>
          <w:szCs w:val="24"/>
          <w:lang w:val="es-ES_tradnl"/>
        </w:rPr>
        <w:t>explainable</w:t>
      </w:r>
      <w:proofErr w:type="spellEnd"/>
      <w:r w:rsidRPr="00747885">
        <w:rPr>
          <w:rFonts w:ascii="Garamond" w:hAnsi="Garamond"/>
          <w:sz w:val="24"/>
          <w:szCs w:val="24"/>
          <w:lang w:val="es-ES_tradnl"/>
        </w:rPr>
        <w:t xml:space="preserve"> AI) y sistemas de aprendizaje automático auditables y comprensibles para usuarios humanos. Se priorizarán modelos que permitan interpretar decisiones algorítmicas, identificar variables influyentes y garantizar trazabilidad, clave en contextos sensibles como salud, justicia, políticas públicas y servicios sociales. La investigación combinará técnicas avanzadas de modelamiento estadístico, análisis de redes, optimización y procesamiento de datos a gran escala con marcos éticos provenientes de la filosofía y las ciencias sociales. Se abordarán temas como sesgo algorítmico, gobernanza de datos y diseño de soluciones justas, transparentes y socialmente aceptables. La propuesta contempla publicaciones </w:t>
      </w:r>
      <w:proofErr w:type="spellStart"/>
      <w:r w:rsidRPr="00747885">
        <w:rPr>
          <w:rFonts w:ascii="Garamond" w:hAnsi="Garamond"/>
          <w:sz w:val="24"/>
          <w:szCs w:val="24"/>
          <w:lang w:val="es-ES_tradnl"/>
        </w:rPr>
        <w:t>WoS</w:t>
      </w:r>
      <w:proofErr w:type="spellEnd"/>
      <w:r w:rsidRPr="00747885">
        <w:rPr>
          <w:rFonts w:ascii="Garamond" w:hAnsi="Garamond"/>
          <w:sz w:val="24"/>
          <w:szCs w:val="24"/>
          <w:lang w:val="es-ES_tradnl"/>
        </w:rPr>
        <w:t>, formación de estudiantes, dirección de tesis, participación en redes internacionales y postulación a fondos externos. Se desarrollará en el marco del Centro Interdisciplinario en Ciencia de Datos, alineada con su misión de convergencia técnico-humanista y alto impacto social, y en plena coherencia con el Proyecto de Desarrollo Institucional y el Plan Estratégico de la Escuela de Ingeniería Industrial.</w:t>
      </w:r>
    </w:p>
    <w:p w14:paraId="2CA481F0" w14:textId="77777777" w:rsidR="009B5646" w:rsidRPr="00747885" w:rsidRDefault="002E43C4" w:rsidP="002E43C4">
      <w:pPr>
        <w:spacing w:line="252" w:lineRule="auto"/>
        <w:jc w:val="both"/>
        <w:rPr>
          <w:rFonts w:ascii="Garamond" w:hAnsi="Garamond"/>
          <w:sz w:val="24"/>
          <w:szCs w:val="24"/>
          <w:lang w:val="es-ES_tradnl"/>
        </w:rPr>
      </w:pPr>
      <w:r w:rsidRPr="00747885">
        <w:rPr>
          <w:rFonts w:ascii="Garamond" w:hAnsi="Garamond"/>
          <w:b/>
          <w:sz w:val="24"/>
          <w:szCs w:val="24"/>
          <w:lang w:val="es-ES_tradnl"/>
        </w:rPr>
        <w:t>REQUISITOS:</w:t>
      </w:r>
    </w:p>
    <w:p w14:paraId="3E199227" w14:textId="77777777" w:rsidR="009B5646" w:rsidRPr="00747885" w:rsidRDefault="002E43C4" w:rsidP="002E43C4">
      <w:pPr>
        <w:spacing w:line="252" w:lineRule="auto"/>
        <w:jc w:val="both"/>
        <w:rPr>
          <w:rFonts w:ascii="Garamond" w:hAnsi="Garamond"/>
          <w:sz w:val="24"/>
          <w:szCs w:val="24"/>
          <w:lang w:val="es-ES_tradnl"/>
        </w:rPr>
      </w:pPr>
      <w:r w:rsidRPr="00747885">
        <w:rPr>
          <w:rFonts w:ascii="Garamond" w:hAnsi="Garamond"/>
          <w:sz w:val="24"/>
          <w:szCs w:val="24"/>
          <w:lang w:val="es-ES_tradnl"/>
        </w:rPr>
        <w:t>Los(as) postulantes deben estar en posesión del grado de Doctor(a) en Ciencia de Datos, Ingeniería, Ciencias de la Computación u otras disciplinas afines, obtenido hasta 7 años antes del cierre de esta convocatoria. Se busca un(a) investigador(a) con experiencia demostrable en IA explicable, ciencia de datos responsable o temas afines. Se valorará experiencia en investigación interdisciplinaria y colaboración con ciencias sociales o humanidades.</w:t>
      </w:r>
    </w:p>
    <w:p w14:paraId="0BAF5889" w14:textId="77777777" w:rsidR="002E43C4" w:rsidRPr="00747885" w:rsidRDefault="002E43C4" w:rsidP="002E43C4">
      <w:pPr>
        <w:spacing w:line="252" w:lineRule="auto"/>
        <w:jc w:val="both"/>
        <w:rPr>
          <w:rFonts w:ascii="Garamond" w:hAnsi="Garamond"/>
          <w:sz w:val="24"/>
          <w:szCs w:val="24"/>
          <w:lang w:val="es-ES_tradnl"/>
        </w:rPr>
      </w:pPr>
    </w:p>
    <w:p w14:paraId="2B58830A" w14:textId="77777777" w:rsidR="002E43C4" w:rsidRPr="00747885" w:rsidRDefault="002E43C4" w:rsidP="002E43C4">
      <w:pPr>
        <w:spacing w:line="252" w:lineRule="auto"/>
        <w:jc w:val="both"/>
        <w:rPr>
          <w:rFonts w:ascii="Garamond" w:hAnsi="Garamond"/>
          <w:sz w:val="24"/>
          <w:szCs w:val="24"/>
          <w:lang w:val="es-ES_tradnl"/>
        </w:rPr>
      </w:pPr>
    </w:p>
    <w:p w14:paraId="50627E84" w14:textId="77777777" w:rsidR="002E43C4" w:rsidRPr="00747885" w:rsidRDefault="002E43C4" w:rsidP="002E43C4">
      <w:pPr>
        <w:spacing w:line="252" w:lineRule="auto"/>
        <w:jc w:val="both"/>
        <w:rPr>
          <w:rFonts w:ascii="Garamond" w:hAnsi="Garamond"/>
          <w:sz w:val="24"/>
          <w:szCs w:val="24"/>
          <w:lang w:val="es-ES_tradnl"/>
        </w:rPr>
      </w:pPr>
    </w:p>
    <w:p w14:paraId="272C470E" w14:textId="77777777" w:rsidR="002E43C4" w:rsidRPr="00747885" w:rsidRDefault="002E43C4" w:rsidP="002E43C4">
      <w:pPr>
        <w:spacing w:line="252" w:lineRule="auto"/>
        <w:jc w:val="both"/>
        <w:rPr>
          <w:rFonts w:ascii="Garamond" w:hAnsi="Garamond"/>
          <w:sz w:val="24"/>
          <w:szCs w:val="24"/>
          <w:lang w:val="es-ES_tradnl"/>
        </w:rPr>
      </w:pPr>
    </w:p>
    <w:p w14:paraId="7608C452" w14:textId="6D9C7B1F" w:rsidR="009B5646" w:rsidRPr="00747885" w:rsidRDefault="002E43C4" w:rsidP="002E43C4">
      <w:pPr>
        <w:spacing w:line="252" w:lineRule="auto"/>
        <w:jc w:val="both"/>
        <w:rPr>
          <w:rFonts w:ascii="Garamond" w:hAnsi="Garamond"/>
          <w:sz w:val="24"/>
          <w:szCs w:val="24"/>
          <w:lang w:val="es-ES_tradnl"/>
        </w:rPr>
      </w:pPr>
      <w:r w:rsidRPr="00747885">
        <w:rPr>
          <w:rFonts w:ascii="Garamond" w:hAnsi="Garamond"/>
          <w:sz w:val="24"/>
          <w:szCs w:val="24"/>
          <w:lang w:val="es-ES_tradnl"/>
        </w:rPr>
        <w:t xml:space="preserve">El(la) postulante debe tener capacidad para impartir cursos en español a nivel de pregrado y postgrado, supervisar tesis, publicar en revistas </w:t>
      </w:r>
      <w:proofErr w:type="spellStart"/>
      <w:r w:rsidRPr="00747885">
        <w:rPr>
          <w:rFonts w:ascii="Garamond" w:hAnsi="Garamond"/>
          <w:sz w:val="24"/>
          <w:szCs w:val="24"/>
          <w:lang w:val="es-ES_tradnl"/>
        </w:rPr>
        <w:t>WoS</w:t>
      </w:r>
      <w:proofErr w:type="spellEnd"/>
      <w:r w:rsidRPr="00747885">
        <w:rPr>
          <w:rFonts w:ascii="Garamond" w:hAnsi="Garamond"/>
          <w:sz w:val="24"/>
          <w:szCs w:val="24"/>
          <w:lang w:val="es-ES_tradnl"/>
        </w:rPr>
        <w:t>, atraer financiamiento externo y participar activamente en actividades de vinculación con el medio.</w:t>
      </w:r>
    </w:p>
    <w:p w14:paraId="49607C0B" w14:textId="77777777" w:rsidR="009B5646" w:rsidRPr="00747885" w:rsidRDefault="002E43C4" w:rsidP="002E43C4">
      <w:pPr>
        <w:spacing w:line="252" w:lineRule="auto"/>
        <w:jc w:val="both"/>
        <w:rPr>
          <w:rFonts w:ascii="Garamond" w:hAnsi="Garamond"/>
          <w:sz w:val="24"/>
          <w:szCs w:val="24"/>
          <w:lang w:val="es-ES_tradnl"/>
        </w:rPr>
      </w:pPr>
      <w:r w:rsidRPr="00747885">
        <w:rPr>
          <w:rFonts w:ascii="Garamond" w:hAnsi="Garamond"/>
          <w:b/>
          <w:sz w:val="24"/>
          <w:szCs w:val="24"/>
          <w:lang w:val="es-ES_tradnl"/>
        </w:rPr>
        <w:t>RESPONSABILIDADES:</w:t>
      </w:r>
    </w:p>
    <w:p w14:paraId="15838E63" w14:textId="4B20937D" w:rsidR="009B5646" w:rsidRPr="00747885" w:rsidRDefault="002E43C4" w:rsidP="002E43C4">
      <w:pPr>
        <w:pStyle w:val="Prrafodelista"/>
        <w:numPr>
          <w:ilvl w:val="0"/>
          <w:numId w:val="13"/>
        </w:numPr>
        <w:spacing w:line="252" w:lineRule="auto"/>
        <w:jc w:val="both"/>
        <w:rPr>
          <w:rFonts w:ascii="Garamond" w:hAnsi="Garamond"/>
          <w:sz w:val="24"/>
          <w:szCs w:val="24"/>
          <w:lang w:val="es-ES_tradnl"/>
        </w:rPr>
      </w:pPr>
      <w:r w:rsidRPr="00747885">
        <w:rPr>
          <w:rFonts w:ascii="Garamond" w:hAnsi="Garamond"/>
          <w:sz w:val="24"/>
          <w:szCs w:val="24"/>
          <w:lang w:val="es-ES_tradnl"/>
        </w:rPr>
        <w:t>Impartir cursos en pregrado y postgrado, con una carga académica de un curso por semestre durante la vigencia del proyecto, y dos cursos por semestre posteriormente.</w:t>
      </w:r>
    </w:p>
    <w:p w14:paraId="72FA1E04" w14:textId="58785A24" w:rsidR="009B5646" w:rsidRPr="00747885" w:rsidRDefault="002E43C4" w:rsidP="002E43C4">
      <w:pPr>
        <w:pStyle w:val="Prrafodelista"/>
        <w:numPr>
          <w:ilvl w:val="0"/>
          <w:numId w:val="13"/>
        </w:numPr>
        <w:spacing w:line="252" w:lineRule="auto"/>
        <w:jc w:val="both"/>
        <w:rPr>
          <w:rFonts w:ascii="Garamond" w:hAnsi="Garamond"/>
          <w:sz w:val="24"/>
          <w:szCs w:val="24"/>
          <w:lang w:val="es-ES_tradnl"/>
        </w:rPr>
      </w:pPr>
      <w:r w:rsidRPr="00747885">
        <w:rPr>
          <w:rFonts w:ascii="Garamond" w:hAnsi="Garamond"/>
          <w:sz w:val="24"/>
          <w:szCs w:val="24"/>
          <w:lang w:val="es-ES_tradnl"/>
        </w:rPr>
        <w:t xml:space="preserve">Liderar la línea de investigación mencionada, incluyendo publicaciones </w:t>
      </w:r>
      <w:proofErr w:type="spellStart"/>
      <w:r w:rsidRPr="00747885">
        <w:rPr>
          <w:rFonts w:ascii="Garamond" w:hAnsi="Garamond"/>
          <w:sz w:val="24"/>
          <w:szCs w:val="24"/>
          <w:lang w:val="es-ES_tradnl"/>
        </w:rPr>
        <w:t>WoS</w:t>
      </w:r>
      <w:proofErr w:type="spellEnd"/>
      <w:r w:rsidRPr="00747885">
        <w:rPr>
          <w:rFonts w:ascii="Garamond" w:hAnsi="Garamond"/>
          <w:sz w:val="24"/>
          <w:szCs w:val="24"/>
          <w:lang w:val="es-ES_tradnl"/>
        </w:rPr>
        <w:t>, dirección de tesis y postulación a fondos concursables.</w:t>
      </w:r>
    </w:p>
    <w:p w14:paraId="005E662F" w14:textId="39229570" w:rsidR="009B5646" w:rsidRPr="00747885" w:rsidRDefault="002E43C4" w:rsidP="002E43C4">
      <w:pPr>
        <w:pStyle w:val="Prrafodelista"/>
        <w:numPr>
          <w:ilvl w:val="0"/>
          <w:numId w:val="13"/>
        </w:numPr>
        <w:spacing w:line="252" w:lineRule="auto"/>
        <w:jc w:val="both"/>
        <w:rPr>
          <w:rFonts w:ascii="Garamond" w:hAnsi="Garamond"/>
          <w:sz w:val="24"/>
          <w:szCs w:val="24"/>
          <w:lang w:val="es-ES_tradnl"/>
        </w:rPr>
      </w:pPr>
      <w:r w:rsidRPr="00747885">
        <w:rPr>
          <w:rFonts w:ascii="Garamond" w:hAnsi="Garamond"/>
          <w:sz w:val="24"/>
          <w:szCs w:val="24"/>
          <w:lang w:val="es-ES_tradnl"/>
        </w:rPr>
        <w:t>Participar activamente en redes internacionales y actividades del Centro Interdisciplinario en Ciencia de Datos.</w:t>
      </w:r>
    </w:p>
    <w:p w14:paraId="4082CDC0" w14:textId="77777777" w:rsidR="009B5646" w:rsidRPr="00747885" w:rsidRDefault="002E43C4" w:rsidP="002E43C4">
      <w:pPr>
        <w:spacing w:line="252" w:lineRule="auto"/>
        <w:jc w:val="both"/>
        <w:rPr>
          <w:rFonts w:ascii="Garamond" w:hAnsi="Garamond"/>
          <w:sz w:val="24"/>
          <w:szCs w:val="24"/>
          <w:lang w:val="es-ES_tradnl"/>
        </w:rPr>
      </w:pPr>
      <w:r w:rsidRPr="00747885">
        <w:rPr>
          <w:rFonts w:ascii="Garamond" w:hAnsi="Garamond"/>
          <w:b/>
          <w:sz w:val="24"/>
          <w:szCs w:val="24"/>
          <w:lang w:val="es-ES_tradnl"/>
        </w:rPr>
        <w:t>POSTULACIÓN:</w:t>
      </w:r>
    </w:p>
    <w:p w14:paraId="751C0CD3" w14:textId="6211DF4D" w:rsidR="009B5646" w:rsidRPr="00747885" w:rsidRDefault="002E43C4" w:rsidP="002E43C4">
      <w:pPr>
        <w:spacing w:line="252" w:lineRule="auto"/>
        <w:jc w:val="both"/>
        <w:rPr>
          <w:rFonts w:ascii="Garamond" w:hAnsi="Garamond"/>
          <w:sz w:val="24"/>
          <w:szCs w:val="24"/>
          <w:lang w:val="es-ES_tradnl"/>
        </w:rPr>
      </w:pPr>
      <w:r w:rsidRPr="00747885">
        <w:rPr>
          <w:rFonts w:ascii="Garamond" w:hAnsi="Garamond"/>
          <w:b/>
          <w:sz w:val="24"/>
          <w:szCs w:val="24"/>
          <w:lang w:val="es-ES_tradnl"/>
        </w:rPr>
        <w:t xml:space="preserve">Enviar los siguientes documentos hasta el </w:t>
      </w:r>
      <w:r w:rsidR="00BC3756" w:rsidRPr="00747885">
        <w:rPr>
          <w:rFonts w:ascii="Garamond" w:hAnsi="Garamond"/>
          <w:b/>
          <w:sz w:val="24"/>
          <w:szCs w:val="24"/>
          <w:lang w:val="es-ES_tradnl"/>
        </w:rPr>
        <w:t xml:space="preserve">día </w:t>
      </w:r>
      <w:r w:rsidRPr="00747885">
        <w:rPr>
          <w:rFonts w:ascii="Garamond" w:hAnsi="Garamond"/>
          <w:b/>
          <w:sz w:val="24"/>
          <w:szCs w:val="24"/>
          <w:lang w:val="es-ES_tradnl"/>
        </w:rPr>
        <w:t xml:space="preserve">17 de abril a las 17:00 </w:t>
      </w:r>
      <w:proofErr w:type="spellStart"/>
      <w:r w:rsidRPr="00747885">
        <w:rPr>
          <w:rFonts w:ascii="Garamond" w:hAnsi="Garamond"/>
          <w:b/>
          <w:sz w:val="24"/>
          <w:szCs w:val="24"/>
          <w:lang w:val="es-ES_tradnl"/>
        </w:rPr>
        <w:t>hrs</w:t>
      </w:r>
      <w:proofErr w:type="spellEnd"/>
      <w:r w:rsidRPr="00747885">
        <w:rPr>
          <w:rFonts w:ascii="Garamond" w:hAnsi="Garamond"/>
          <w:b/>
          <w:sz w:val="24"/>
          <w:szCs w:val="24"/>
          <w:lang w:val="es-ES_tradnl"/>
        </w:rPr>
        <w:t xml:space="preserve">. a la Sra. Camila </w:t>
      </w:r>
      <w:proofErr w:type="spellStart"/>
      <w:r w:rsidRPr="00747885">
        <w:rPr>
          <w:rFonts w:ascii="Garamond" w:hAnsi="Garamond"/>
          <w:b/>
          <w:sz w:val="24"/>
          <w:szCs w:val="24"/>
          <w:lang w:val="es-ES_tradnl"/>
        </w:rPr>
        <w:t>Claps</w:t>
      </w:r>
      <w:proofErr w:type="spellEnd"/>
      <w:r w:rsidRPr="00747885">
        <w:rPr>
          <w:rFonts w:ascii="Garamond" w:hAnsi="Garamond"/>
          <w:b/>
          <w:sz w:val="24"/>
          <w:szCs w:val="24"/>
          <w:lang w:val="es-ES_tradnl"/>
        </w:rPr>
        <w:t xml:space="preserve"> (camila.claps@udp.cl), con asunto “Concurso Ciencia de Datos Responsable 2025”:</w:t>
      </w:r>
    </w:p>
    <w:p w14:paraId="5024ED38" w14:textId="05C93D32" w:rsidR="009B5646" w:rsidRPr="00747885" w:rsidRDefault="002E43C4" w:rsidP="002E43C4">
      <w:pPr>
        <w:pStyle w:val="Prrafodelista"/>
        <w:numPr>
          <w:ilvl w:val="0"/>
          <w:numId w:val="16"/>
        </w:numPr>
        <w:spacing w:line="252" w:lineRule="auto"/>
        <w:jc w:val="both"/>
        <w:rPr>
          <w:rFonts w:ascii="Garamond" w:hAnsi="Garamond"/>
          <w:sz w:val="24"/>
          <w:szCs w:val="24"/>
          <w:lang w:val="es-ES_tradnl"/>
        </w:rPr>
      </w:pPr>
      <w:r w:rsidRPr="00747885">
        <w:rPr>
          <w:rFonts w:ascii="Garamond" w:hAnsi="Garamond"/>
          <w:sz w:val="24"/>
          <w:szCs w:val="24"/>
          <w:lang w:val="es-ES_tradnl"/>
        </w:rPr>
        <w:t xml:space="preserve">CV actualizado, incluyendo experiencia docente, publicaciones </w:t>
      </w:r>
      <w:proofErr w:type="spellStart"/>
      <w:r w:rsidRPr="00747885">
        <w:rPr>
          <w:rFonts w:ascii="Garamond" w:hAnsi="Garamond"/>
          <w:sz w:val="24"/>
          <w:szCs w:val="24"/>
          <w:lang w:val="es-ES_tradnl"/>
        </w:rPr>
        <w:t>WoS</w:t>
      </w:r>
      <w:proofErr w:type="spellEnd"/>
      <w:r w:rsidRPr="00747885">
        <w:rPr>
          <w:rFonts w:ascii="Garamond" w:hAnsi="Garamond"/>
          <w:sz w:val="24"/>
          <w:szCs w:val="24"/>
          <w:lang w:val="es-ES_tradnl"/>
        </w:rPr>
        <w:t xml:space="preserve"> y participación en proyectos.</w:t>
      </w:r>
    </w:p>
    <w:p w14:paraId="33AD4CD8" w14:textId="0103EC22" w:rsidR="009B5646" w:rsidRPr="00747885" w:rsidRDefault="002E43C4" w:rsidP="002E43C4">
      <w:pPr>
        <w:pStyle w:val="Prrafodelista"/>
        <w:numPr>
          <w:ilvl w:val="0"/>
          <w:numId w:val="16"/>
        </w:numPr>
        <w:spacing w:line="252" w:lineRule="auto"/>
        <w:jc w:val="both"/>
        <w:rPr>
          <w:rFonts w:ascii="Garamond" w:hAnsi="Garamond"/>
          <w:sz w:val="24"/>
          <w:szCs w:val="24"/>
          <w:lang w:val="es-ES_tradnl"/>
        </w:rPr>
      </w:pPr>
      <w:r w:rsidRPr="00747885">
        <w:rPr>
          <w:rFonts w:ascii="Garamond" w:hAnsi="Garamond"/>
          <w:sz w:val="24"/>
          <w:szCs w:val="24"/>
          <w:lang w:val="es-ES_tradnl"/>
        </w:rPr>
        <w:t>Copia simple de títulos y grados.</w:t>
      </w:r>
    </w:p>
    <w:p w14:paraId="1A69C998" w14:textId="4026B1D4" w:rsidR="009B5646" w:rsidRPr="00747885" w:rsidRDefault="002E43C4" w:rsidP="002E43C4">
      <w:pPr>
        <w:pStyle w:val="Prrafodelista"/>
        <w:numPr>
          <w:ilvl w:val="0"/>
          <w:numId w:val="16"/>
        </w:numPr>
        <w:spacing w:line="252" w:lineRule="auto"/>
        <w:jc w:val="both"/>
        <w:rPr>
          <w:rFonts w:ascii="Garamond" w:hAnsi="Garamond"/>
          <w:sz w:val="24"/>
          <w:szCs w:val="24"/>
          <w:lang w:val="es-ES_tradnl"/>
        </w:rPr>
      </w:pPr>
      <w:r w:rsidRPr="00747885">
        <w:rPr>
          <w:rFonts w:ascii="Garamond" w:hAnsi="Garamond"/>
          <w:sz w:val="24"/>
          <w:szCs w:val="24"/>
          <w:lang w:val="es-ES_tradnl"/>
        </w:rPr>
        <w:t>Carta de presentación indicando intereses de investigación y visión docente.</w:t>
      </w:r>
    </w:p>
    <w:p w14:paraId="67679EDD" w14:textId="6247F3DC" w:rsidR="009B5646" w:rsidRPr="00747885" w:rsidRDefault="002E43C4" w:rsidP="002E43C4">
      <w:pPr>
        <w:pStyle w:val="Prrafodelista"/>
        <w:numPr>
          <w:ilvl w:val="0"/>
          <w:numId w:val="16"/>
        </w:numPr>
        <w:spacing w:line="252" w:lineRule="auto"/>
        <w:jc w:val="both"/>
        <w:rPr>
          <w:rFonts w:ascii="Garamond" w:hAnsi="Garamond"/>
          <w:sz w:val="24"/>
          <w:szCs w:val="24"/>
          <w:lang w:val="es-ES_tradnl"/>
        </w:rPr>
      </w:pPr>
      <w:r w:rsidRPr="00747885">
        <w:rPr>
          <w:rFonts w:ascii="Garamond" w:hAnsi="Garamond"/>
          <w:sz w:val="24"/>
          <w:szCs w:val="24"/>
          <w:lang w:val="es-ES_tradnl"/>
        </w:rPr>
        <w:t>Tres publicaciones relevantes en formato digital.</w:t>
      </w:r>
    </w:p>
    <w:p w14:paraId="0D466B8A" w14:textId="17951CC5" w:rsidR="009B5646" w:rsidRPr="00747885" w:rsidRDefault="002E43C4" w:rsidP="002E43C4">
      <w:pPr>
        <w:pStyle w:val="Prrafodelista"/>
        <w:numPr>
          <w:ilvl w:val="0"/>
          <w:numId w:val="16"/>
        </w:numPr>
        <w:spacing w:line="252" w:lineRule="auto"/>
        <w:jc w:val="both"/>
        <w:rPr>
          <w:rFonts w:ascii="Garamond" w:hAnsi="Garamond"/>
          <w:sz w:val="24"/>
          <w:szCs w:val="24"/>
          <w:lang w:val="es-ES_tradnl"/>
        </w:rPr>
      </w:pPr>
      <w:r w:rsidRPr="00747885">
        <w:rPr>
          <w:rFonts w:ascii="Garamond" w:hAnsi="Garamond"/>
          <w:sz w:val="24"/>
          <w:szCs w:val="24"/>
          <w:lang w:val="es-ES_tradnl"/>
        </w:rPr>
        <w:t>Información de contacto de dos referencias académicas.</w:t>
      </w:r>
    </w:p>
    <w:p w14:paraId="61984C25" w14:textId="77777777" w:rsidR="009B5646" w:rsidRPr="00747885" w:rsidRDefault="002E43C4" w:rsidP="002E43C4">
      <w:pPr>
        <w:spacing w:line="252" w:lineRule="auto"/>
        <w:jc w:val="both"/>
        <w:rPr>
          <w:rFonts w:ascii="Garamond" w:hAnsi="Garamond"/>
          <w:sz w:val="24"/>
          <w:szCs w:val="24"/>
          <w:lang w:val="es-ES_tradnl"/>
        </w:rPr>
      </w:pPr>
      <w:r w:rsidRPr="00747885">
        <w:rPr>
          <w:rFonts w:ascii="Garamond" w:hAnsi="Garamond"/>
          <w:sz w:val="24"/>
          <w:szCs w:val="24"/>
          <w:lang w:val="es-ES_tradnl"/>
        </w:rPr>
        <w:t>Los(as) postulantes preseleccionados(as) serán citados(as) a entrevista con autoridades de la Facultad. La Universidad se reserva el derecho a declarar desierto el concurso.</w:t>
      </w:r>
    </w:p>
    <w:p w14:paraId="2AAE1E6E" w14:textId="3A2A6A5E" w:rsidR="009B5646" w:rsidRPr="00747885" w:rsidRDefault="002E43C4" w:rsidP="002E43C4">
      <w:pPr>
        <w:spacing w:line="252" w:lineRule="auto"/>
        <w:jc w:val="both"/>
        <w:rPr>
          <w:rFonts w:ascii="Garamond" w:hAnsi="Garamond"/>
          <w:sz w:val="24"/>
          <w:szCs w:val="24"/>
          <w:lang w:val="es-ES_tradnl"/>
        </w:rPr>
      </w:pPr>
      <w:r w:rsidRPr="00747885">
        <w:rPr>
          <w:rFonts w:ascii="Garamond" w:hAnsi="Garamond"/>
          <w:b/>
          <w:sz w:val="24"/>
          <w:szCs w:val="24"/>
          <w:lang w:val="es-ES_tradnl"/>
        </w:rPr>
        <w:t>CONDICIONES DE CONTRATO</w:t>
      </w:r>
      <w:r w:rsidRPr="00747885">
        <w:rPr>
          <w:rStyle w:val="Refdenotaalpie"/>
          <w:rFonts w:ascii="Garamond" w:hAnsi="Garamond"/>
          <w:b/>
          <w:sz w:val="24"/>
          <w:szCs w:val="24"/>
          <w:lang w:val="es-ES_tradnl"/>
        </w:rPr>
        <w:footnoteReference w:id="1"/>
      </w:r>
      <w:r w:rsidRPr="00747885">
        <w:rPr>
          <w:rFonts w:ascii="Garamond" w:hAnsi="Garamond"/>
          <w:b/>
          <w:sz w:val="24"/>
          <w:szCs w:val="24"/>
          <w:lang w:val="es-ES_tradnl"/>
        </w:rPr>
        <w:t>:</w:t>
      </w:r>
    </w:p>
    <w:p w14:paraId="74D22684" w14:textId="1444F6E1" w:rsidR="009B5646" w:rsidRPr="00747885" w:rsidRDefault="002E43C4" w:rsidP="002E43C4">
      <w:pPr>
        <w:pStyle w:val="Prrafodelista"/>
        <w:numPr>
          <w:ilvl w:val="0"/>
          <w:numId w:val="18"/>
        </w:numPr>
        <w:spacing w:line="252" w:lineRule="auto"/>
        <w:jc w:val="both"/>
        <w:rPr>
          <w:rFonts w:ascii="Garamond" w:hAnsi="Garamond"/>
          <w:sz w:val="24"/>
          <w:szCs w:val="24"/>
          <w:lang w:val="es-ES_tradnl"/>
        </w:rPr>
      </w:pPr>
      <w:r w:rsidRPr="00747885">
        <w:rPr>
          <w:rFonts w:ascii="Garamond" w:hAnsi="Garamond"/>
          <w:sz w:val="24"/>
          <w:szCs w:val="24"/>
          <w:lang w:val="es-ES_tradnl"/>
        </w:rPr>
        <w:t>Supeditado a la adjudicación del cargo en el programa ANID 2025.</w:t>
      </w:r>
    </w:p>
    <w:p w14:paraId="3D1C9DE0" w14:textId="218EEB79" w:rsidR="009B5646" w:rsidRPr="00747885" w:rsidRDefault="002E43C4" w:rsidP="002E43C4">
      <w:pPr>
        <w:pStyle w:val="Prrafodelista"/>
        <w:numPr>
          <w:ilvl w:val="0"/>
          <w:numId w:val="18"/>
        </w:numPr>
        <w:spacing w:line="252" w:lineRule="auto"/>
        <w:jc w:val="both"/>
        <w:rPr>
          <w:rFonts w:ascii="Garamond" w:hAnsi="Garamond"/>
          <w:sz w:val="24"/>
          <w:szCs w:val="24"/>
          <w:lang w:val="es-ES_tradnl"/>
        </w:rPr>
      </w:pPr>
      <w:r w:rsidRPr="00747885">
        <w:rPr>
          <w:rFonts w:ascii="Garamond" w:hAnsi="Garamond"/>
          <w:sz w:val="24"/>
          <w:szCs w:val="24"/>
          <w:lang w:val="es-ES_tradnl"/>
        </w:rPr>
        <w:t>Jerarquización académica dentro de los 18 meses tras el inicio del proyecto.</w:t>
      </w:r>
    </w:p>
    <w:p w14:paraId="0DE16109" w14:textId="69E24683" w:rsidR="009B5646" w:rsidRPr="00747885" w:rsidRDefault="002E43C4" w:rsidP="002E43C4">
      <w:pPr>
        <w:pStyle w:val="Prrafodelista"/>
        <w:numPr>
          <w:ilvl w:val="0"/>
          <w:numId w:val="18"/>
        </w:numPr>
        <w:spacing w:line="252" w:lineRule="auto"/>
        <w:jc w:val="both"/>
        <w:rPr>
          <w:rFonts w:ascii="Garamond" w:hAnsi="Garamond"/>
          <w:sz w:val="24"/>
          <w:szCs w:val="24"/>
          <w:lang w:val="es-ES_tradnl"/>
        </w:rPr>
      </w:pPr>
      <w:r w:rsidRPr="00747885">
        <w:rPr>
          <w:rFonts w:ascii="Garamond" w:hAnsi="Garamond"/>
          <w:sz w:val="24"/>
          <w:szCs w:val="24"/>
          <w:lang w:val="es-ES_tradnl"/>
        </w:rPr>
        <w:t>Contrato regido por el Código del Trabajo y normativas internas de la Universidad.</w:t>
      </w:r>
    </w:p>
    <w:p w14:paraId="3D45E798" w14:textId="77777777" w:rsidR="002E43C4" w:rsidRPr="00747885" w:rsidRDefault="002E43C4" w:rsidP="002E43C4">
      <w:pPr>
        <w:spacing w:line="252" w:lineRule="auto"/>
        <w:contextualSpacing/>
        <w:jc w:val="both"/>
        <w:rPr>
          <w:rFonts w:ascii="Calibri" w:eastAsia="Calibri" w:hAnsi="Calibri" w:cs="Calibri"/>
          <w:u w:color="000000"/>
          <w:lang w:val="es-ES_tradnl"/>
        </w:rPr>
      </w:pPr>
    </w:p>
    <w:p w14:paraId="7FE91514" w14:textId="56C146B5" w:rsidR="002E43C4" w:rsidRPr="00747885" w:rsidRDefault="002E43C4" w:rsidP="002E43C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52" w:lineRule="auto"/>
        <w:jc w:val="both"/>
        <w:rPr>
          <w:rFonts w:ascii="Garamond" w:hAnsi="Garamond"/>
          <w:b/>
          <w:bCs/>
          <w:sz w:val="24"/>
          <w:szCs w:val="24"/>
          <w:lang w:val="es-ES_tradnl"/>
        </w:rPr>
      </w:pPr>
      <w:r w:rsidRPr="00747885">
        <w:rPr>
          <w:rFonts w:ascii="Garamond" w:hAnsi="Garamond"/>
          <w:b/>
          <w:bCs/>
          <w:sz w:val="24"/>
          <w:szCs w:val="24"/>
          <w:lang w:val="es-ES_tradnl"/>
        </w:rPr>
        <w:t>PROCESO DE SELECCIÓN:</w:t>
      </w:r>
    </w:p>
    <w:p w14:paraId="7120F779" w14:textId="77777777" w:rsidR="002E43C4" w:rsidRPr="00747885" w:rsidRDefault="002E43C4" w:rsidP="002E43C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52" w:lineRule="auto"/>
        <w:jc w:val="both"/>
        <w:rPr>
          <w:rFonts w:ascii="Garamond" w:hAnsi="Garamond"/>
          <w:b/>
          <w:bCs/>
          <w:sz w:val="24"/>
          <w:szCs w:val="24"/>
          <w:lang w:val="es-ES_tradnl"/>
        </w:rPr>
      </w:pPr>
    </w:p>
    <w:p w14:paraId="2BDAAB42" w14:textId="77777777" w:rsidR="002E43C4" w:rsidRPr="00747885" w:rsidRDefault="002E43C4" w:rsidP="002E43C4">
      <w:pPr>
        <w:spacing w:line="252" w:lineRule="auto"/>
        <w:jc w:val="both"/>
        <w:rPr>
          <w:rFonts w:ascii="Garamond" w:hAnsi="Garamond"/>
          <w:sz w:val="24"/>
          <w:szCs w:val="24"/>
          <w:lang w:val="es-ES_tradnl"/>
        </w:rPr>
      </w:pPr>
      <w:r w:rsidRPr="00747885">
        <w:rPr>
          <w:rFonts w:ascii="Garamond" w:hAnsi="Garamond"/>
          <w:sz w:val="24"/>
          <w:szCs w:val="24"/>
          <w:lang w:val="es-ES_tradnl"/>
        </w:rPr>
        <w:t xml:space="preserve">El proceso de selección contempla las siguientes fases: </w:t>
      </w:r>
    </w:p>
    <w:p w14:paraId="7EE8DAB7" w14:textId="77777777" w:rsidR="002E43C4" w:rsidRPr="00747885" w:rsidRDefault="002E43C4" w:rsidP="002E43C4">
      <w:pPr>
        <w:pStyle w:val="Prrafodelista"/>
        <w:numPr>
          <w:ilvl w:val="0"/>
          <w:numId w:val="12"/>
        </w:numPr>
        <w:spacing w:after="0" w:line="252" w:lineRule="auto"/>
        <w:contextualSpacing w:val="0"/>
        <w:jc w:val="both"/>
        <w:rPr>
          <w:rFonts w:ascii="Garamond" w:hAnsi="Garamond"/>
          <w:sz w:val="24"/>
          <w:szCs w:val="24"/>
          <w:lang w:val="es-ES_tradnl"/>
        </w:rPr>
      </w:pPr>
      <w:r w:rsidRPr="00747885">
        <w:rPr>
          <w:rFonts w:ascii="Garamond" w:hAnsi="Garamond"/>
          <w:sz w:val="24"/>
          <w:szCs w:val="24"/>
          <w:lang w:val="es-ES_tradnl"/>
        </w:rPr>
        <w:t xml:space="preserve">Preselección en base a antecedentes solicitados. Se procederá a excluir inmediatamente a quienes no reúnan los requisitos o no hayan acompañado todos los antecedentes indicados anteriormente. </w:t>
      </w:r>
    </w:p>
    <w:p w14:paraId="461B9338" w14:textId="77777777" w:rsidR="002E43C4" w:rsidRPr="00747885" w:rsidRDefault="002E43C4" w:rsidP="002E43C4">
      <w:pPr>
        <w:numPr>
          <w:ilvl w:val="0"/>
          <w:numId w:val="12"/>
        </w:numPr>
        <w:spacing w:after="0" w:line="252" w:lineRule="auto"/>
        <w:jc w:val="both"/>
        <w:rPr>
          <w:rFonts w:ascii="Garamond" w:hAnsi="Garamond"/>
          <w:sz w:val="24"/>
          <w:szCs w:val="24"/>
          <w:lang w:val="es-ES_tradnl"/>
        </w:rPr>
      </w:pPr>
      <w:r w:rsidRPr="00747885">
        <w:rPr>
          <w:rFonts w:ascii="Garamond" w:hAnsi="Garamond"/>
          <w:sz w:val="24"/>
          <w:szCs w:val="24"/>
          <w:lang w:val="es-ES_tradnl"/>
        </w:rPr>
        <w:lastRenderedPageBreak/>
        <w:t xml:space="preserve">Análisis de antecedentes para seleccionar a un grupo de pre-seleccionados, quienes serán evaluados por el Comité de Búsqueda de la Facultad. </w:t>
      </w:r>
    </w:p>
    <w:p w14:paraId="2AEBA52F" w14:textId="77777777" w:rsidR="002E43C4" w:rsidRPr="00747885" w:rsidRDefault="002E43C4" w:rsidP="002E43C4">
      <w:pPr>
        <w:numPr>
          <w:ilvl w:val="0"/>
          <w:numId w:val="12"/>
        </w:numPr>
        <w:spacing w:after="0" w:line="252" w:lineRule="auto"/>
        <w:jc w:val="both"/>
        <w:rPr>
          <w:rFonts w:ascii="Garamond" w:hAnsi="Garamond"/>
          <w:sz w:val="24"/>
          <w:szCs w:val="24"/>
          <w:lang w:val="es-ES_tradnl"/>
        </w:rPr>
      </w:pPr>
      <w:r w:rsidRPr="00747885">
        <w:rPr>
          <w:rFonts w:ascii="Garamond" w:hAnsi="Garamond"/>
          <w:sz w:val="24"/>
          <w:szCs w:val="24"/>
          <w:lang w:val="es-ES_tradnl"/>
        </w:rPr>
        <w:t xml:space="preserve">Entrevista por parte del Comité de Búsqueda: en esa entrevista, se constará las aptitudes para el cargo de los/as postulantes preseleccionados/as. </w:t>
      </w:r>
    </w:p>
    <w:p w14:paraId="2D2CCDBF" w14:textId="77777777" w:rsidR="002E43C4" w:rsidRPr="00747885" w:rsidRDefault="002E43C4" w:rsidP="002E43C4">
      <w:pPr>
        <w:numPr>
          <w:ilvl w:val="0"/>
          <w:numId w:val="12"/>
        </w:numPr>
        <w:spacing w:after="0" w:line="252" w:lineRule="auto"/>
        <w:jc w:val="both"/>
        <w:rPr>
          <w:rFonts w:ascii="Garamond" w:hAnsi="Garamond"/>
          <w:sz w:val="24"/>
          <w:szCs w:val="24"/>
          <w:lang w:val="es-ES_tradnl"/>
        </w:rPr>
      </w:pPr>
      <w:r w:rsidRPr="00747885">
        <w:rPr>
          <w:rFonts w:ascii="Garamond" w:hAnsi="Garamond"/>
          <w:sz w:val="24"/>
          <w:szCs w:val="24"/>
          <w:lang w:val="es-ES_tradnl"/>
        </w:rPr>
        <w:t xml:space="preserve">Finalmente, en reunión de Comité de Búsqueda, apreciando la información anterior y siguiendo los criterios y ponderaciones que se señalan en los criterios de selección más adelante, se seleccionará a </w:t>
      </w:r>
      <w:proofErr w:type="spellStart"/>
      <w:r w:rsidRPr="00747885">
        <w:rPr>
          <w:rFonts w:ascii="Garamond" w:hAnsi="Garamond"/>
          <w:sz w:val="24"/>
          <w:szCs w:val="24"/>
          <w:lang w:val="es-ES_tradnl"/>
        </w:rPr>
        <w:t>el</w:t>
      </w:r>
      <w:proofErr w:type="spellEnd"/>
      <w:r w:rsidRPr="00747885">
        <w:rPr>
          <w:rFonts w:ascii="Garamond" w:hAnsi="Garamond"/>
          <w:sz w:val="24"/>
          <w:szCs w:val="24"/>
          <w:lang w:val="es-ES_tradnl"/>
        </w:rPr>
        <w:t xml:space="preserve">/la candidata/a ganador/a del concurso. </w:t>
      </w:r>
    </w:p>
    <w:p w14:paraId="6EB06394" w14:textId="77777777" w:rsidR="002E43C4" w:rsidRPr="00747885" w:rsidRDefault="002E43C4" w:rsidP="002E43C4">
      <w:pPr>
        <w:spacing w:line="252" w:lineRule="auto"/>
        <w:contextualSpacing/>
        <w:jc w:val="both"/>
        <w:rPr>
          <w:rFonts w:ascii="Garamond" w:hAnsi="Garamond"/>
          <w:sz w:val="24"/>
          <w:szCs w:val="24"/>
          <w:lang w:val="es-ES_tradnl"/>
        </w:rPr>
      </w:pPr>
    </w:p>
    <w:p w14:paraId="3DD289A9" w14:textId="09202526" w:rsidR="002E43C4" w:rsidRPr="00747885" w:rsidRDefault="002E43C4" w:rsidP="002E43C4">
      <w:pPr>
        <w:spacing w:line="252" w:lineRule="auto"/>
        <w:contextualSpacing/>
        <w:jc w:val="both"/>
        <w:rPr>
          <w:rFonts w:ascii="Garamond" w:hAnsi="Garamond"/>
          <w:b/>
          <w:bCs/>
          <w:sz w:val="24"/>
          <w:szCs w:val="24"/>
          <w:lang w:val="es-ES_tradnl"/>
        </w:rPr>
      </w:pPr>
      <w:r w:rsidRPr="00747885">
        <w:rPr>
          <w:rFonts w:ascii="Garamond" w:hAnsi="Garamond"/>
          <w:sz w:val="24"/>
          <w:szCs w:val="24"/>
          <w:lang w:val="es-ES_tradnl"/>
        </w:rPr>
        <w:t xml:space="preserve">Todos los procesos de selección de nuestra institución están abiertos a la postulación de personas en situación de discapacidad. En relación con lo anterior, se les solicita a los /las postulantes en situación de discapacidad expongan en el mail de postulación si requieren algún ajuste, recurso de apoyo o condición de accesibilidad para participar de eventuales entrevistas y/o ajustes al realizar la docencia. El Comité de Búsqueda estará integrado </w:t>
      </w:r>
      <w:r w:rsidR="00747885" w:rsidRPr="00747885">
        <w:rPr>
          <w:rFonts w:ascii="Garamond" w:hAnsi="Garamond"/>
          <w:sz w:val="24"/>
          <w:szCs w:val="24"/>
          <w:lang w:val="es-ES_tradnl"/>
        </w:rPr>
        <w:t xml:space="preserve">por el </w:t>
      </w:r>
      <w:r w:rsidR="00747885">
        <w:rPr>
          <w:rFonts w:ascii="Garamond" w:hAnsi="Garamond"/>
          <w:sz w:val="24"/>
          <w:szCs w:val="24"/>
          <w:lang w:val="es-ES_tradnl"/>
        </w:rPr>
        <w:t>Decano</w:t>
      </w:r>
      <w:r w:rsidR="00747885" w:rsidRPr="00747885">
        <w:rPr>
          <w:rFonts w:ascii="Garamond" w:hAnsi="Garamond"/>
          <w:sz w:val="24"/>
          <w:szCs w:val="24"/>
          <w:lang w:val="es-ES_tradnl"/>
        </w:rPr>
        <w:t xml:space="preserve">, </w:t>
      </w:r>
      <w:proofErr w:type="gramStart"/>
      <w:r w:rsidR="00747885" w:rsidRPr="00747885">
        <w:rPr>
          <w:rFonts w:ascii="Garamond" w:hAnsi="Garamond"/>
          <w:sz w:val="24"/>
          <w:szCs w:val="24"/>
          <w:lang w:val="es-ES_tradnl"/>
        </w:rPr>
        <w:t>Director</w:t>
      </w:r>
      <w:proofErr w:type="gramEnd"/>
      <w:r w:rsidR="00747885" w:rsidRPr="00747885">
        <w:rPr>
          <w:rFonts w:ascii="Garamond" w:hAnsi="Garamond"/>
          <w:sz w:val="24"/>
          <w:szCs w:val="24"/>
          <w:lang w:val="es-ES_tradnl"/>
        </w:rPr>
        <w:t xml:space="preserve"> de Escuela de Ingeniería Industrial y el Director del Centro Interdisciplinario de Ciencia de Datos</w:t>
      </w:r>
      <w:r w:rsidRPr="00747885">
        <w:rPr>
          <w:rFonts w:ascii="Garamond" w:hAnsi="Garamond"/>
          <w:b/>
          <w:bCs/>
          <w:sz w:val="24"/>
          <w:szCs w:val="24"/>
          <w:lang w:val="es-ES_tradnl"/>
        </w:rPr>
        <w:t>.</w:t>
      </w:r>
    </w:p>
    <w:p w14:paraId="061C2698" w14:textId="77777777" w:rsidR="002E43C4" w:rsidRPr="00747885" w:rsidRDefault="002E43C4" w:rsidP="002E43C4">
      <w:pPr>
        <w:spacing w:line="252" w:lineRule="auto"/>
        <w:contextualSpacing/>
        <w:jc w:val="both"/>
        <w:rPr>
          <w:rFonts w:ascii="Garamond" w:hAnsi="Garamond"/>
          <w:sz w:val="24"/>
          <w:szCs w:val="24"/>
          <w:lang w:val="es-ES_tradnl"/>
        </w:rPr>
      </w:pPr>
    </w:p>
    <w:p w14:paraId="13E235C2" w14:textId="646886E7" w:rsidR="002E43C4" w:rsidRPr="00747885" w:rsidRDefault="002E43C4" w:rsidP="002E43C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52" w:lineRule="auto"/>
        <w:jc w:val="both"/>
        <w:rPr>
          <w:rFonts w:ascii="Garamond" w:hAnsi="Garamond"/>
          <w:b/>
          <w:bCs/>
          <w:sz w:val="24"/>
          <w:szCs w:val="24"/>
          <w:lang w:val="es-ES_tradnl"/>
        </w:rPr>
      </w:pPr>
      <w:r w:rsidRPr="00747885">
        <w:rPr>
          <w:rFonts w:ascii="Garamond" w:hAnsi="Garamond"/>
          <w:b/>
          <w:bCs/>
          <w:sz w:val="24"/>
          <w:szCs w:val="24"/>
          <w:lang w:val="es-ES_tradnl"/>
        </w:rPr>
        <w:t>CRITERIOS DE EVALUACIÓN Y PONDERACIONES:</w:t>
      </w:r>
    </w:p>
    <w:p w14:paraId="2B205163" w14:textId="77777777" w:rsidR="002E43C4" w:rsidRPr="00747885" w:rsidRDefault="002E43C4" w:rsidP="002E43C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52" w:lineRule="auto"/>
        <w:jc w:val="both"/>
        <w:rPr>
          <w:rFonts w:ascii="Garamond" w:eastAsia="Times New Roman" w:hAnsi="Garamond" w:cs="Calibri"/>
          <w:b/>
          <w:bCs/>
          <w:sz w:val="24"/>
          <w:szCs w:val="24"/>
          <w:lang w:val="es-ES_tradnl" w:eastAsia="en-GB"/>
        </w:rPr>
      </w:pPr>
    </w:p>
    <w:p w14:paraId="68352033" w14:textId="77777777" w:rsidR="002E43C4" w:rsidRPr="00747885" w:rsidRDefault="002E43C4" w:rsidP="002E43C4">
      <w:pPr>
        <w:spacing w:line="252" w:lineRule="auto"/>
        <w:jc w:val="both"/>
        <w:rPr>
          <w:rFonts w:ascii="Garamond" w:eastAsia="Times New Roman" w:hAnsi="Garamond" w:cs="Calibri"/>
          <w:sz w:val="24"/>
          <w:szCs w:val="24"/>
          <w:lang w:val="es-ES_tradnl" w:eastAsia="en-GB"/>
        </w:rPr>
      </w:pPr>
      <w:r w:rsidRPr="00747885">
        <w:rPr>
          <w:rFonts w:ascii="Garamond" w:eastAsia="Times New Roman" w:hAnsi="Garamond" w:cs="Calibri"/>
          <w:sz w:val="24"/>
          <w:szCs w:val="24"/>
          <w:lang w:val="es-ES_tradnl" w:eastAsia="en-GB"/>
        </w:rPr>
        <w:t xml:space="preserve">a) Criterios para preselección (cada criterio se evalúa de 1 a 7) </w:t>
      </w:r>
    </w:p>
    <w:tbl>
      <w:tblPr>
        <w:tblW w:w="892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2"/>
        <w:gridCol w:w="2694"/>
      </w:tblGrid>
      <w:tr w:rsidR="002E43C4" w:rsidRPr="00747885" w14:paraId="4F3692B3" w14:textId="77777777" w:rsidTr="002E43C4">
        <w:trPr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144BA" w14:textId="77777777" w:rsidR="002E43C4" w:rsidRPr="00747885" w:rsidRDefault="002E43C4" w:rsidP="002E43C4">
            <w:pPr>
              <w:spacing w:line="252" w:lineRule="auto"/>
              <w:jc w:val="both"/>
              <w:rPr>
                <w:rFonts w:ascii="Garamond" w:eastAsia="Times New Roman" w:hAnsi="Garamond" w:cs="Calibri"/>
                <w:b/>
                <w:bCs/>
                <w:sz w:val="24"/>
                <w:szCs w:val="24"/>
                <w:lang w:val="es-ES_tradnl" w:eastAsia="en-GB"/>
              </w:rPr>
            </w:pPr>
            <w:r w:rsidRPr="00747885">
              <w:rPr>
                <w:rFonts w:ascii="Garamond" w:eastAsia="Times New Roman" w:hAnsi="Garamond" w:cs="Calibri"/>
                <w:b/>
                <w:bCs/>
                <w:sz w:val="24"/>
                <w:szCs w:val="24"/>
                <w:lang w:val="es-ES_tradnl" w:eastAsia="en-GB"/>
              </w:rPr>
              <w:t xml:space="preserve">Criterio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68B9A" w14:textId="77777777" w:rsidR="002E43C4" w:rsidRPr="00747885" w:rsidRDefault="002E43C4" w:rsidP="002E43C4">
            <w:pPr>
              <w:spacing w:line="252" w:lineRule="auto"/>
              <w:jc w:val="both"/>
              <w:rPr>
                <w:rFonts w:ascii="Garamond" w:eastAsia="Times New Roman" w:hAnsi="Garamond" w:cs="Calibri"/>
                <w:b/>
                <w:bCs/>
                <w:sz w:val="24"/>
                <w:szCs w:val="24"/>
                <w:lang w:val="es-ES_tradnl" w:eastAsia="en-GB"/>
              </w:rPr>
            </w:pPr>
            <w:r w:rsidRPr="00747885">
              <w:rPr>
                <w:rFonts w:ascii="Garamond" w:eastAsia="Times New Roman" w:hAnsi="Garamond" w:cs="Calibri"/>
                <w:b/>
                <w:bCs/>
                <w:sz w:val="24"/>
                <w:szCs w:val="24"/>
                <w:lang w:val="es-ES_tradnl" w:eastAsia="en-GB"/>
              </w:rPr>
              <w:t xml:space="preserve">Ponderación </w:t>
            </w:r>
          </w:p>
        </w:tc>
      </w:tr>
      <w:tr w:rsidR="002E43C4" w:rsidRPr="00747885" w14:paraId="70025404" w14:textId="77777777" w:rsidTr="002E43C4">
        <w:trPr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6AB53" w14:textId="77777777" w:rsidR="002E43C4" w:rsidRPr="00747885" w:rsidRDefault="002E43C4" w:rsidP="002E43C4">
            <w:pPr>
              <w:spacing w:line="252" w:lineRule="auto"/>
              <w:jc w:val="both"/>
              <w:rPr>
                <w:rFonts w:ascii="Garamond" w:eastAsia="Times New Roman" w:hAnsi="Garamond" w:cs="Calibri"/>
                <w:sz w:val="24"/>
                <w:szCs w:val="24"/>
                <w:lang w:val="es-ES_tradnl" w:eastAsia="en-GB"/>
              </w:rPr>
            </w:pPr>
            <w:proofErr w:type="spellStart"/>
            <w:r w:rsidRPr="00747885">
              <w:rPr>
                <w:rFonts w:ascii="Garamond" w:eastAsia="Times New Roman" w:hAnsi="Garamond" w:cs="Calibri"/>
                <w:sz w:val="24"/>
                <w:szCs w:val="24"/>
                <w:lang w:val="es-ES_tradnl" w:eastAsia="en-GB"/>
              </w:rPr>
              <w:t>Curriculum</w:t>
            </w:r>
            <w:proofErr w:type="spellEnd"/>
            <w:r w:rsidRPr="00747885">
              <w:rPr>
                <w:rFonts w:ascii="Garamond" w:eastAsia="Times New Roman" w:hAnsi="Garamond" w:cs="Calibri"/>
                <w:sz w:val="24"/>
                <w:szCs w:val="24"/>
                <w:lang w:val="es-ES_tradnl" w:eastAsia="en-GB"/>
              </w:rPr>
              <w:t xml:space="preserve"> Vitae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7883D" w14:textId="41A954FD" w:rsidR="002E43C4" w:rsidRPr="00747885" w:rsidRDefault="00747885" w:rsidP="002E43C4">
            <w:pPr>
              <w:spacing w:line="252" w:lineRule="auto"/>
              <w:jc w:val="both"/>
              <w:rPr>
                <w:rFonts w:ascii="Garamond" w:eastAsia="Times New Roman" w:hAnsi="Garamond" w:cs="Calibri"/>
                <w:sz w:val="24"/>
                <w:szCs w:val="24"/>
                <w:lang w:val="es-ES_tradnl" w:eastAsia="en-GB"/>
              </w:rPr>
            </w:pPr>
            <w:r>
              <w:rPr>
                <w:rFonts w:ascii="Garamond" w:eastAsia="Times New Roman" w:hAnsi="Garamond" w:cs="Calibri"/>
                <w:sz w:val="24"/>
                <w:szCs w:val="24"/>
                <w:lang w:val="es-ES_tradnl" w:eastAsia="en-GB"/>
              </w:rPr>
              <w:t>35</w:t>
            </w:r>
            <w:r w:rsidR="002E43C4" w:rsidRPr="00747885">
              <w:rPr>
                <w:rFonts w:ascii="Garamond" w:eastAsia="Times New Roman" w:hAnsi="Garamond" w:cs="Calibri"/>
                <w:sz w:val="24"/>
                <w:szCs w:val="24"/>
                <w:lang w:val="es-ES_tradnl" w:eastAsia="en-GB"/>
              </w:rPr>
              <w:t xml:space="preserve">% </w:t>
            </w:r>
          </w:p>
        </w:tc>
      </w:tr>
      <w:tr w:rsidR="002E43C4" w:rsidRPr="00747885" w14:paraId="6063C8AD" w14:textId="77777777" w:rsidTr="002E43C4">
        <w:trPr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DFEB6" w14:textId="77777777" w:rsidR="002E43C4" w:rsidRPr="00747885" w:rsidRDefault="002E43C4" w:rsidP="002E43C4">
            <w:pPr>
              <w:spacing w:line="252" w:lineRule="auto"/>
              <w:jc w:val="both"/>
              <w:rPr>
                <w:rFonts w:ascii="Garamond" w:eastAsia="Times New Roman" w:hAnsi="Garamond" w:cs="Calibri"/>
                <w:sz w:val="24"/>
                <w:szCs w:val="24"/>
                <w:lang w:val="es-ES_tradnl" w:eastAsia="en-GB"/>
              </w:rPr>
            </w:pPr>
            <w:r w:rsidRPr="00747885">
              <w:rPr>
                <w:rFonts w:ascii="Garamond" w:eastAsia="Times New Roman" w:hAnsi="Garamond" w:cs="Calibri"/>
                <w:sz w:val="24"/>
                <w:szCs w:val="24"/>
                <w:lang w:val="es-ES_tradnl" w:eastAsia="en-GB"/>
              </w:rPr>
              <w:t xml:space="preserve">Experiencia en Investigación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15D44" w14:textId="3F5E86A2" w:rsidR="002E43C4" w:rsidRPr="00747885" w:rsidRDefault="002E43C4" w:rsidP="002E43C4">
            <w:pPr>
              <w:spacing w:line="252" w:lineRule="auto"/>
              <w:jc w:val="both"/>
              <w:rPr>
                <w:rFonts w:ascii="Garamond" w:eastAsia="Times New Roman" w:hAnsi="Garamond" w:cs="Calibri"/>
                <w:sz w:val="24"/>
                <w:szCs w:val="24"/>
                <w:lang w:val="es-ES_tradnl" w:eastAsia="en-GB"/>
              </w:rPr>
            </w:pPr>
            <w:r w:rsidRPr="00747885">
              <w:rPr>
                <w:rFonts w:ascii="Garamond" w:eastAsia="Times New Roman" w:hAnsi="Garamond" w:cs="Calibri"/>
                <w:sz w:val="24"/>
                <w:szCs w:val="24"/>
                <w:lang w:val="es-ES_tradnl" w:eastAsia="en-GB"/>
              </w:rPr>
              <w:t>2</w:t>
            </w:r>
            <w:r w:rsidR="00747885">
              <w:rPr>
                <w:rFonts w:ascii="Garamond" w:eastAsia="Times New Roman" w:hAnsi="Garamond" w:cs="Calibri"/>
                <w:sz w:val="24"/>
                <w:szCs w:val="24"/>
                <w:lang w:val="es-ES_tradnl" w:eastAsia="en-GB"/>
              </w:rPr>
              <w:t>0</w:t>
            </w:r>
            <w:r w:rsidRPr="00747885">
              <w:rPr>
                <w:rFonts w:ascii="Garamond" w:eastAsia="Times New Roman" w:hAnsi="Garamond" w:cs="Calibri"/>
                <w:sz w:val="24"/>
                <w:szCs w:val="24"/>
                <w:lang w:val="es-ES_tradnl" w:eastAsia="en-GB"/>
              </w:rPr>
              <w:t xml:space="preserve">% </w:t>
            </w:r>
          </w:p>
        </w:tc>
      </w:tr>
      <w:tr w:rsidR="002E43C4" w:rsidRPr="00747885" w14:paraId="36BC87EA" w14:textId="77777777" w:rsidTr="002E43C4">
        <w:trPr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67FEB" w14:textId="77777777" w:rsidR="002E43C4" w:rsidRPr="00747885" w:rsidRDefault="002E43C4" w:rsidP="002E43C4">
            <w:pPr>
              <w:spacing w:line="252" w:lineRule="auto"/>
              <w:jc w:val="both"/>
              <w:rPr>
                <w:rFonts w:ascii="Garamond" w:eastAsia="Times New Roman" w:hAnsi="Garamond" w:cs="Calibri"/>
                <w:sz w:val="24"/>
                <w:szCs w:val="24"/>
                <w:lang w:val="es-ES_tradnl" w:eastAsia="en-GB"/>
              </w:rPr>
            </w:pPr>
            <w:r w:rsidRPr="00747885">
              <w:rPr>
                <w:rFonts w:ascii="Garamond" w:eastAsia="Times New Roman" w:hAnsi="Garamond" w:cs="Calibri"/>
                <w:sz w:val="24"/>
                <w:szCs w:val="24"/>
                <w:lang w:val="es-ES_tradnl" w:eastAsia="en-GB"/>
              </w:rPr>
              <w:t xml:space="preserve">Experiencia en docencia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649DD" w14:textId="02B1F59B" w:rsidR="002E43C4" w:rsidRPr="00747885" w:rsidRDefault="00747885" w:rsidP="002E43C4">
            <w:pPr>
              <w:spacing w:line="252" w:lineRule="auto"/>
              <w:jc w:val="both"/>
              <w:rPr>
                <w:rFonts w:ascii="Garamond" w:eastAsia="Times New Roman" w:hAnsi="Garamond" w:cs="Calibri"/>
                <w:sz w:val="24"/>
                <w:szCs w:val="24"/>
                <w:lang w:val="es-ES_tradnl" w:eastAsia="en-GB"/>
              </w:rPr>
            </w:pPr>
            <w:r>
              <w:rPr>
                <w:rFonts w:ascii="Garamond" w:eastAsia="Times New Roman" w:hAnsi="Garamond" w:cs="Calibri"/>
                <w:sz w:val="24"/>
                <w:szCs w:val="24"/>
                <w:lang w:val="es-ES_tradnl" w:eastAsia="en-GB"/>
              </w:rPr>
              <w:t>1</w:t>
            </w:r>
            <w:r w:rsidR="002E43C4" w:rsidRPr="00747885">
              <w:rPr>
                <w:rFonts w:ascii="Garamond" w:eastAsia="Times New Roman" w:hAnsi="Garamond" w:cs="Calibri"/>
                <w:sz w:val="24"/>
                <w:szCs w:val="24"/>
                <w:lang w:val="es-ES_tradnl" w:eastAsia="en-GB"/>
              </w:rPr>
              <w:t xml:space="preserve">0% </w:t>
            </w:r>
          </w:p>
        </w:tc>
      </w:tr>
      <w:tr w:rsidR="002E43C4" w:rsidRPr="00747885" w14:paraId="25E9CA80" w14:textId="77777777" w:rsidTr="002E43C4">
        <w:trPr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6F3AC" w14:textId="77777777" w:rsidR="002E43C4" w:rsidRPr="00747885" w:rsidRDefault="002E43C4" w:rsidP="002E43C4">
            <w:pPr>
              <w:spacing w:line="252" w:lineRule="auto"/>
              <w:jc w:val="both"/>
              <w:rPr>
                <w:rFonts w:ascii="Garamond" w:eastAsia="Times New Roman" w:hAnsi="Garamond" w:cs="Calibri"/>
                <w:sz w:val="24"/>
                <w:szCs w:val="24"/>
                <w:lang w:val="es-ES_tradnl" w:eastAsia="en-GB"/>
              </w:rPr>
            </w:pPr>
            <w:r w:rsidRPr="00747885">
              <w:rPr>
                <w:rFonts w:ascii="Garamond" w:eastAsia="Times New Roman" w:hAnsi="Garamond" w:cs="Calibri"/>
                <w:sz w:val="24"/>
                <w:szCs w:val="24"/>
                <w:lang w:val="es-ES_tradnl" w:eastAsia="en-GB"/>
              </w:rPr>
              <w:t xml:space="preserve">Potencial de publicación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EFB40" w14:textId="187BD5A0" w:rsidR="002E43C4" w:rsidRPr="00747885" w:rsidRDefault="002E43C4" w:rsidP="002E43C4">
            <w:pPr>
              <w:spacing w:line="252" w:lineRule="auto"/>
              <w:jc w:val="both"/>
              <w:rPr>
                <w:rFonts w:ascii="Garamond" w:eastAsia="Times New Roman" w:hAnsi="Garamond" w:cs="Calibri"/>
                <w:sz w:val="24"/>
                <w:szCs w:val="24"/>
                <w:lang w:val="es-ES_tradnl" w:eastAsia="en-GB"/>
              </w:rPr>
            </w:pPr>
            <w:r w:rsidRPr="00747885">
              <w:rPr>
                <w:rFonts w:ascii="Garamond" w:eastAsia="Times New Roman" w:hAnsi="Garamond" w:cs="Calibri"/>
                <w:sz w:val="24"/>
                <w:szCs w:val="24"/>
                <w:lang w:val="es-ES_tradnl" w:eastAsia="en-GB"/>
              </w:rPr>
              <w:t>3</w:t>
            </w:r>
            <w:r w:rsidR="00747885">
              <w:rPr>
                <w:rFonts w:ascii="Garamond" w:eastAsia="Times New Roman" w:hAnsi="Garamond" w:cs="Calibri"/>
                <w:sz w:val="24"/>
                <w:szCs w:val="24"/>
                <w:lang w:val="es-ES_tradnl" w:eastAsia="en-GB"/>
              </w:rPr>
              <w:t>5</w:t>
            </w:r>
            <w:r w:rsidRPr="00747885">
              <w:rPr>
                <w:rFonts w:ascii="Garamond" w:eastAsia="Times New Roman" w:hAnsi="Garamond" w:cs="Calibri"/>
                <w:sz w:val="24"/>
                <w:szCs w:val="24"/>
                <w:lang w:val="es-ES_tradnl" w:eastAsia="en-GB"/>
              </w:rPr>
              <w:t xml:space="preserve">% </w:t>
            </w:r>
          </w:p>
        </w:tc>
      </w:tr>
      <w:tr w:rsidR="002E43C4" w:rsidRPr="00747885" w14:paraId="58C410B4" w14:textId="77777777" w:rsidTr="002E43C4">
        <w:trPr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A5AE8" w14:textId="77777777" w:rsidR="002E43C4" w:rsidRPr="00747885" w:rsidRDefault="002E43C4" w:rsidP="002E43C4">
            <w:pPr>
              <w:spacing w:line="252" w:lineRule="auto"/>
              <w:jc w:val="both"/>
              <w:rPr>
                <w:rFonts w:ascii="Garamond" w:eastAsia="Times New Roman" w:hAnsi="Garamond" w:cs="Calibri"/>
                <w:b/>
                <w:bCs/>
                <w:sz w:val="24"/>
                <w:szCs w:val="24"/>
                <w:lang w:val="es-ES_tradnl" w:eastAsia="en-GB"/>
              </w:rPr>
            </w:pPr>
            <w:proofErr w:type="gramStart"/>
            <w:r w:rsidRPr="00747885">
              <w:rPr>
                <w:rFonts w:ascii="Garamond" w:eastAsia="Times New Roman" w:hAnsi="Garamond" w:cs="Calibri"/>
                <w:b/>
                <w:bCs/>
                <w:sz w:val="24"/>
                <w:szCs w:val="24"/>
                <w:lang w:val="es-ES_tradnl" w:eastAsia="en-GB"/>
              </w:rPr>
              <w:t>TOTAL</w:t>
            </w:r>
            <w:proofErr w:type="gramEnd"/>
            <w:r w:rsidRPr="00747885">
              <w:rPr>
                <w:rFonts w:ascii="Garamond" w:eastAsia="Times New Roman" w:hAnsi="Garamond" w:cs="Calibri"/>
                <w:b/>
                <w:bCs/>
                <w:sz w:val="24"/>
                <w:szCs w:val="24"/>
                <w:lang w:val="es-ES_tradnl" w:eastAsia="en-GB"/>
              </w:rPr>
              <w:t xml:space="preserve"> PRESELECCIÓN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E37EB" w14:textId="77777777" w:rsidR="002E43C4" w:rsidRPr="00747885" w:rsidRDefault="002E43C4" w:rsidP="002E43C4">
            <w:pPr>
              <w:spacing w:line="252" w:lineRule="auto"/>
              <w:jc w:val="both"/>
              <w:rPr>
                <w:rFonts w:ascii="Garamond" w:eastAsia="Times New Roman" w:hAnsi="Garamond" w:cs="Calibri"/>
                <w:b/>
                <w:bCs/>
                <w:sz w:val="24"/>
                <w:szCs w:val="24"/>
                <w:lang w:val="es-ES_tradnl" w:eastAsia="en-GB"/>
              </w:rPr>
            </w:pPr>
            <w:r w:rsidRPr="00747885">
              <w:rPr>
                <w:rFonts w:ascii="Garamond" w:eastAsia="Times New Roman" w:hAnsi="Garamond" w:cs="Calibri"/>
                <w:b/>
                <w:bCs/>
                <w:sz w:val="24"/>
                <w:szCs w:val="24"/>
                <w:lang w:val="es-ES_tradnl" w:eastAsia="en-GB"/>
              </w:rPr>
              <w:t xml:space="preserve">100% </w:t>
            </w:r>
          </w:p>
        </w:tc>
      </w:tr>
    </w:tbl>
    <w:p w14:paraId="74C1BD87" w14:textId="77777777" w:rsidR="002E43C4" w:rsidRPr="00747885" w:rsidRDefault="002E43C4" w:rsidP="002E43C4">
      <w:pPr>
        <w:spacing w:line="252" w:lineRule="auto"/>
        <w:jc w:val="both"/>
        <w:rPr>
          <w:rFonts w:ascii="Garamond" w:eastAsia="Times New Roman" w:hAnsi="Garamond" w:cs="Calibri"/>
          <w:sz w:val="24"/>
          <w:szCs w:val="24"/>
          <w:lang w:val="es-ES_tradnl" w:eastAsia="en-GB"/>
        </w:rPr>
      </w:pPr>
    </w:p>
    <w:p w14:paraId="4790D2B6" w14:textId="77777777" w:rsidR="002E43C4" w:rsidRPr="00747885" w:rsidRDefault="002E43C4" w:rsidP="002E43C4">
      <w:pPr>
        <w:spacing w:line="252" w:lineRule="auto"/>
        <w:jc w:val="both"/>
        <w:rPr>
          <w:rFonts w:ascii="Garamond" w:eastAsia="Times New Roman" w:hAnsi="Garamond" w:cs="Calibri"/>
          <w:sz w:val="24"/>
          <w:szCs w:val="24"/>
          <w:lang w:val="es-ES_tradnl" w:eastAsia="en-GB"/>
        </w:rPr>
      </w:pPr>
      <w:r w:rsidRPr="00747885">
        <w:rPr>
          <w:rFonts w:ascii="Garamond" w:eastAsia="Times New Roman" w:hAnsi="Garamond" w:cs="Calibri"/>
          <w:sz w:val="24"/>
          <w:szCs w:val="24"/>
          <w:lang w:val="es-ES_tradnl" w:eastAsia="en-GB"/>
        </w:rPr>
        <w:t xml:space="preserve">b) Criterio de selección final </w:t>
      </w:r>
    </w:p>
    <w:tbl>
      <w:tblPr>
        <w:tblStyle w:val="Tablaconcuadrcula"/>
        <w:tblW w:w="8926" w:type="dxa"/>
        <w:jc w:val="center"/>
        <w:tblLook w:val="04A0" w:firstRow="1" w:lastRow="0" w:firstColumn="1" w:lastColumn="0" w:noHBand="0" w:noVBand="1"/>
      </w:tblPr>
      <w:tblGrid>
        <w:gridCol w:w="6232"/>
        <w:gridCol w:w="2694"/>
      </w:tblGrid>
      <w:tr w:rsidR="002E43C4" w:rsidRPr="00747885" w14:paraId="6CC50346" w14:textId="77777777" w:rsidTr="002E43C4">
        <w:trPr>
          <w:jc w:val="center"/>
        </w:trPr>
        <w:tc>
          <w:tcPr>
            <w:tcW w:w="6232" w:type="dxa"/>
            <w:vAlign w:val="center"/>
          </w:tcPr>
          <w:p w14:paraId="19F074E6" w14:textId="77777777" w:rsidR="002E43C4" w:rsidRPr="00747885" w:rsidRDefault="002E43C4" w:rsidP="002E43C4">
            <w:pPr>
              <w:spacing w:line="252" w:lineRule="auto"/>
              <w:jc w:val="both"/>
              <w:rPr>
                <w:rFonts w:ascii="Garamond" w:eastAsia="Times New Roman" w:hAnsi="Garamond" w:cs="Calibri"/>
                <w:b/>
                <w:bCs/>
                <w:sz w:val="24"/>
                <w:szCs w:val="24"/>
                <w:lang w:val="es-ES_tradnl" w:eastAsia="en-GB"/>
              </w:rPr>
            </w:pPr>
            <w:r w:rsidRPr="00747885">
              <w:rPr>
                <w:rFonts w:ascii="Garamond" w:eastAsia="Times New Roman" w:hAnsi="Garamond" w:cs="Calibri"/>
                <w:b/>
                <w:bCs/>
                <w:sz w:val="24"/>
                <w:szCs w:val="24"/>
                <w:lang w:val="es-ES_tradnl" w:eastAsia="en-GB"/>
              </w:rPr>
              <w:t xml:space="preserve">Criterio </w:t>
            </w:r>
          </w:p>
        </w:tc>
        <w:tc>
          <w:tcPr>
            <w:tcW w:w="2694" w:type="dxa"/>
            <w:vAlign w:val="center"/>
          </w:tcPr>
          <w:p w14:paraId="38C15ACC" w14:textId="77777777" w:rsidR="002E43C4" w:rsidRPr="00747885" w:rsidRDefault="002E43C4" w:rsidP="002E43C4">
            <w:pPr>
              <w:spacing w:line="252" w:lineRule="auto"/>
              <w:jc w:val="both"/>
              <w:rPr>
                <w:rFonts w:ascii="Garamond" w:eastAsia="Times New Roman" w:hAnsi="Garamond" w:cs="Calibri"/>
                <w:b/>
                <w:bCs/>
                <w:sz w:val="24"/>
                <w:szCs w:val="24"/>
                <w:lang w:val="es-ES_tradnl" w:eastAsia="en-GB"/>
              </w:rPr>
            </w:pPr>
            <w:r w:rsidRPr="00747885">
              <w:rPr>
                <w:rFonts w:ascii="Garamond" w:eastAsia="Times New Roman" w:hAnsi="Garamond" w:cs="Calibri"/>
                <w:b/>
                <w:bCs/>
                <w:sz w:val="24"/>
                <w:szCs w:val="24"/>
                <w:lang w:val="es-ES_tradnl" w:eastAsia="en-GB"/>
              </w:rPr>
              <w:t xml:space="preserve">Ponderación </w:t>
            </w:r>
          </w:p>
        </w:tc>
      </w:tr>
      <w:tr w:rsidR="002E43C4" w:rsidRPr="00747885" w14:paraId="729BE0E6" w14:textId="77777777" w:rsidTr="002E43C4">
        <w:trPr>
          <w:jc w:val="center"/>
        </w:trPr>
        <w:tc>
          <w:tcPr>
            <w:tcW w:w="6232" w:type="dxa"/>
            <w:vAlign w:val="center"/>
          </w:tcPr>
          <w:p w14:paraId="5D1B72FD" w14:textId="77777777" w:rsidR="002E43C4" w:rsidRPr="00747885" w:rsidRDefault="002E43C4" w:rsidP="002E43C4">
            <w:pPr>
              <w:spacing w:line="252" w:lineRule="auto"/>
              <w:jc w:val="both"/>
              <w:rPr>
                <w:rFonts w:ascii="Garamond" w:eastAsia="Times New Roman" w:hAnsi="Garamond" w:cs="Calibri"/>
                <w:sz w:val="24"/>
                <w:szCs w:val="24"/>
                <w:lang w:val="es-ES_tradnl" w:eastAsia="en-GB"/>
              </w:rPr>
            </w:pPr>
            <w:r w:rsidRPr="00747885">
              <w:rPr>
                <w:rFonts w:ascii="Garamond" w:eastAsia="Times New Roman" w:hAnsi="Garamond" w:cs="Calibri"/>
                <w:sz w:val="24"/>
                <w:szCs w:val="24"/>
                <w:lang w:val="es-ES_tradnl" w:eastAsia="en-GB"/>
              </w:rPr>
              <w:t xml:space="preserve">Puntaje preselección </w:t>
            </w:r>
          </w:p>
        </w:tc>
        <w:tc>
          <w:tcPr>
            <w:tcW w:w="2694" w:type="dxa"/>
            <w:vAlign w:val="center"/>
          </w:tcPr>
          <w:p w14:paraId="011736BF" w14:textId="77777777" w:rsidR="002E43C4" w:rsidRPr="00747885" w:rsidRDefault="002E43C4" w:rsidP="002E43C4">
            <w:pPr>
              <w:spacing w:line="252" w:lineRule="auto"/>
              <w:jc w:val="both"/>
              <w:rPr>
                <w:rFonts w:ascii="Garamond" w:eastAsia="Times New Roman" w:hAnsi="Garamond" w:cs="Calibri"/>
                <w:sz w:val="24"/>
                <w:szCs w:val="24"/>
                <w:lang w:val="es-ES_tradnl" w:eastAsia="en-GB"/>
              </w:rPr>
            </w:pPr>
            <w:r w:rsidRPr="00747885">
              <w:rPr>
                <w:rFonts w:ascii="Garamond" w:eastAsia="Times New Roman" w:hAnsi="Garamond" w:cs="Calibri"/>
                <w:sz w:val="24"/>
                <w:szCs w:val="24"/>
                <w:lang w:val="es-ES_tradnl" w:eastAsia="en-GB"/>
              </w:rPr>
              <w:t>50%</w:t>
            </w:r>
          </w:p>
        </w:tc>
      </w:tr>
      <w:tr w:rsidR="002E43C4" w:rsidRPr="00747885" w14:paraId="0CCB68AF" w14:textId="77777777" w:rsidTr="002E43C4">
        <w:trPr>
          <w:jc w:val="center"/>
        </w:trPr>
        <w:tc>
          <w:tcPr>
            <w:tcW w:w="6232" w:type="dxa"/>
            <w:vAlign w:val="center"/>
          </w:tcPr>
          <w:p w14:paraId="610FDB81" w14:textId="77777777" w:rsidR="002E43C4" w:rsidRPr="00747885" w:rsidRDefault="002E43C4" w:rsidP="002E43C4">
            <w:pPr>
              <w:spacing w:line="252" w:lineRule="auto"/>
              <w:jc w:val="both"/>
              <w:rPr>
                <w:rFonts w:ascii="Garamond" w:eastAsia="Times New Roman" w:hAnsi="Garamond" w:cs="Calibri"/>
                <w:sz w:val="24"/>
                <w:szCs w:val="24"/>
                <w:lang w:val="es-ES_tradnl" w:eastAsia="en-GB"/>
              </w:rPr>
            </w:pPr>
            <w:r w:rsidRPr="00747885">
              <w:rPr>
                <w:rFonts w:ascii="Garamond" w:eastAsia="Times New Roman" w:hAnsi="Garamond" w:cs="Calibri"/>
                <w:sz w:val="24"/>
                <w:szCs w:val="24"/>
                <w:lang w:val="es-ES_tradnl" w:eastAsia="en-GB"/>
              </w:rPr>
              <w:t>Entrevista</w:t>
            </w:r>
          </w:p>
        </w:tc>
        <w:tc>
          <w:tcPr>
            <w:tcW w:w="2694" w:type="dxa"/>
            <w:vAlign w:val="center"/>
          </w:tcPr>
          <w:p w14:paraId="3864C44C" w14:textId="77777777" w:rsidR="002E43C4" w:rsidRPr="00747885" w:rsidRDefault="002E43C4" w:rsidP="002E43C4">
            <w:pPr>
              <w:spacing w:line="252" w:lineRule="auto"/>
              <w:jc w:val="both"/>
              <w:rPr>
                <w:rFonts w:ascii="Garamond" w:eastAsia="Times New Roman" w:hAnsi="Garamond" w:cs="Calibri"/>
                <w:sz w:val="24"/>
                <w:szCs w:val="24"/>
                <w:lang w:val="es-ES_tradnl" w:eastAsia="en-GB"/>
              </w:rPr>
            </w:pPr>
            <w:r w:rsidRPr="00747885">
              <w:rPr>
                <w:rFonts w:ascii="Garamond" w:eastAsia="Times New Roman" w:hAnsi="Garamond" w:cs="Calibri"/>
                <w:sz w:val="24"/>
                <w:szCs w:val="24"/>
                <w:lang w:val="es-ES_tradnl" w:eastAsia="en-GB"/>
              </w:rPr>
              <w:t xml:space="preserve">50% </w:t>
            </w:r>
          </w:p>
        </w:tc>
      </w:tr>
      <w:tr w:rsidR="002E43C4" w:rsidRPr="00747885" w14:paraId="6AB0A31F" w14:textId="77777777" w:rsidTr="002E43C4">
        <w:trPr>
          <w:jc w:val="center"/>
        </w:trPr>
        <w:tc>
          <w:tcPr>
            <w:tcW w:w="6232" w:type="dxa"/>
            <w:vAlign w:val="center"/>
          </w:tcPr>
          <w:p w14:paraId="727BC994" w14:textId="77777777" w:rsidR="002E43C4" w:rsidRPr="00747885" w:rsidRDefault="002E43C4" w:rsidP="002E43C4">
            <w:pPr>
              <w:spacing w:line="252" w:lineRule="auto"/>
              <w:jc w:val="both"/>
              <w:rPr>
                <w:rFonts w:ascii="Garamond" w:eastAsia="Times New Roman" w:hAnsi="Garamond" w:cs="Calibri"/>
                <w:b/>
                <w:bCs/>
                <w:sz w:val="24"/>
                <w:szCs w:val="24"/>
                <w:lang w:val="es-ES_tradnl" w:eastAsia="en-GB"/>
              </w:rPr>
            </w:pPr>
            <w:proofErr w:type="gramStart"/>
            <w:r w:rsidRPr="00747885">
              <w:rPr>
                <w:rFonts w:ascii="Garamond" w:eastAsia="Times New Roman" w:hAnsi="Garamond" w:cs="Calibri"/>
                <w:b/>
                <w:bCs/>
                <w:sz w:val="24"/>
                <w:szCs w:val="24"/>
                <w:lang w:val="es-ES_tradnl" w:eastAsia="en-GB"/>
              </w:rPr>
              <w:t>TOTAL</w:t>
            </w:r>
            <w:proofErr w:type="gramEnd"/>
            <w:r w:rsidRPr="00747885">
              <w:rPr>
                <w:rFonts w:ascii="Garamond" w:eastAsia="Times New Roman" w:hAnsi="Garamond" w:cs="Calibri"/>
                <w:b/>
                <w:bCs/>
                <w:sz w:val="24"/>
                <w:szCs w:val="24"/>
                <w:lang w:val="es-ES_tradnl" w:eastAsia="en-GB"/>
              </w:rPr>
              <w:t xml:space="preserve"> PRESELECCIÓN </w:t>
            </w:r>
          </w:p>
        </w:tc>
        <w:tc>
          <w:tcPr>
            <w:tcW w:w="2694" w:type="dxa"/>
            <w:vAlign w:val="center"/>
          </w:tcPr>
          <w:p w14:paraId="11F121F6" w14:textId="77777777" w:rsidR="002E43C4" w:rsidRPr="00747885" w:rsidRDefault="002E43C4" w:rsidP="002E43C4">
            <w:pPr>
              <w:spacing w:line="252" w:lineRule="auto"/>
              <w:jc w:val="both"/>
              <w:rPr>
                <w:rFonts w:ascii="Garamond" w:eastAsia="Times New Roman" w:hAnsi="Garamond" w:cs="Calibri"/>
                <w:b/>
                <w:bCs/>
                <w:sz w:val="24"/>
                <w:szCs w:val="24"/>
                <w:lang w:val="es-ES_tradnl" w:eastAsia="en-GB"/>
              </w:rPr>
            </w:pPr>
            <w:r w:rsidRPr="00747885">
              <w:rPr>
                <w:rFonts w:ascii="Garamond" w:eastAsia="Times New Roman" w:hAnsi="Garamond" w:cs="Calibri"/>
                <w:b/>
                <w:bCs/>
                <w:sz w:val="24"/>
                <w:szCs w:val="24"/>
                <w:lang w:val="es-ES_tradnl" w:eastAsia="en-GB"/>
              </w:rPr>
              <w:t xml:space="preserve">100% </w:t>
            </w:r>
          </w:p>
        </w:tc>
      </w:tr>
    </w:tbl>
    <w:p w14:paraId="156EC46A" w14:textId="77777777" w:rsidR="002E43C4" w:rsidRPr="00747885" w:rsidRDefault="002E43C4" w:rsidP="002E43C4">
      <w:pPr>
        <w:spacing w:line="252" w:lineRule="auto"/>
        <w:contextualSpacing/>
        <w:jc w:val="both"/>
        <w:rPr>
          <w:rFonts w:ascii="Garamond" w:eastAsia="Calibri" w:hAnsi="Garamond" w:cs="Calibri"/>
          <w:sz w:val="24"/>
          <w:szCs w:val="24"/>
          <w:lang w:val="es-ES_tradnl"/>
        </w:rPr>
      </w:pPr>
    </w:p>
    <w:p w14:paraId="3E45B94B" w14:textId="77777777" w:rsidR="002E43C4" w:rsidRPr="00747885" w:rsidRDefault="002E43C4" w:rsidP="002E43C4">
      <w:pPr>
        <w:spacing w:line="252" w:lineRule="auto"/>
        <w:jc w:val="both"/>
        <w:rPr>
          <w:rFonts w:ascii="Garamond" w:hAnsi="Garamond"/>
          <w:sz w:val="24"/>
          <w:szCs w:val="24"/>
          <w:lang w:val="es-ES_tradnl"/>
        </w:rPr>
      </w:pPr>
    </w:p>
    <w:sectPr w:rsidR="002E43C4" w:rsidRPr="0074788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623C3" w14:textId="77777777" w:rsidR="001C313F" w:rsidRDefault="001C313F" w:rsidP="002E43C4">
      <w:pPr>
        <w:spacing w:after="0" w:line="240" w:lineRule="auto"/>
      </w:pPr>
      <w:r>
        <w:separator/>
      </w:r>
    </w:p>
  </w:endnote>
  <w:endnote w:type="continuationSeparator" w:id="0">
    <w:p w14:paraId="50FF3374" w14:textId="77777777" w:rsidR="001C313F" w:rsidRDefault="001C313F" w:rsidP="002E4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B8E81" w14:textId="77777777" w:rsidR="001C313F" w:rsidRDefault="001C313F" w:rsidP="002E43C4">
      <w:pPr>
        <w:spacing w:after="0" w:line="240" w:lineRule="auto"/>
      </w:pPr>
      <w:r>
        <w:separator/>
      </w:r>
    </w:p>
  </w:footnote>
  <w:footnote w:type="continuationSeparator" w:id="0">
    <w:p w14:paraId="12C3CA3E" w14:textId="77777777" w:rsidR="001C313F" w:rsidRDefault="001C313F" w:rsidP="002E43C4">
      <w:pPr>
        <w:spacing w:after="0" w:line="240" w:lineRule="auto"/>
      </w:pPr>
      <w:r>
        <w:continuationSeparator/>
      </w:r>
    </w:p>
  </w:footnote>
  <w:footnote w:id="1">
    <w:p w14:paraId="7AFF16E1" w14:textId="77777777" w:rsidR="002E43C4" w:rsidRPr="002E43C4" w:rsidRDefault="002E43C4" w:rsidP="002E43C4">
      <w:pPr>
        <w:spacing w:line="252" w:lineRule="auto"/>
        <w:jc w:val="both"/>
        <w:rPr>
          <w:rFonts w:ascii="Garamond" w:hAnsi="Garamond"/>
          <w:sz w:val="20"/>
          <w:szCs w:val="20"/>
        </w:rPr>
      </w:pPr>
      <w:r w:rsidRPr="002E43C4">
        <w:rPr>
          <w:rStyle w:val="Refdenotaalpie"/>
          <w:sz w:val="18"/>
          <w:szCs w:val="18"/>
        </w:rPr>
        <w:footnoteRef/>
      </w:r>
      <w:r w:rsidRPr="002E43C4">
        <w:rPr>
          <w:sz w:val="18"/>
          <w:szCs w:val="18"/>
        </w:rPr>
        <w:t xml:space="preserve"> </w:t>
      </w:r>
      <w:r w:rsidRPr="002E43C4">
        <w:rPr>
          <w:rFonts w:ascii="Garamond" w:hAnsi="Garamond"/>
          <w:sz w:val="20"/>
          <w:szCs w:val="20"/>
        </w:rPr>
        <w:t xml:space="preserve">Más </w:t>
      </w:r>
      <w:proofErr w:type="spellStart"/>
      <w:r w:rsidRPr="002E43C4">
        <w:rPr>
          <w:rFonts w:ascii="Garamond" w:hAnsi="Garamond"/>
          <w:sz w:val="20"/>
          <w:szCs w:val="20"/>
        </w:rPr>
        <w:t>información</w:t>
      </w:r>
      <w:proofErr w:type="spellEnd"/>
      <w:r w:rsidRPr="002E43C4">
        <w:rPr>
          <w:rFonts w:ascii="Garamond" w:hAnsi="Garamond"/>
          <w:sz w:val="20"/>
          <w:szCs w:val="20"/>
        </w:rPr>
        <w:t xml:space="preserve"> </w:t>
      </w:r>
      <w:proofErr w:type="spellStart"/>
      <w:r w:rsidRPr="002E43C4">
        <w:rPr>
          <w:rFonts w:ascii="Garamond" w:hAnsi="Garamond"/>
          <w:sz w:val="20"/>
          <w:szCs w:val="20"/>
        </w:rPr>
        <w:t>en</w:t>
      </w:r>
      <w:proofErr w:type="spellEnd"/>
      <w:r w:rsidRPr="002E43C4">
        <w:rPr>
          <w:rFonts w:ascii="Garamond" w:hAnsi="Garamond"/>
          <w:sz w:val="20"/>
          <w:szCs w:val="20"/>
        </w:rPr>
        <w:t xml:space="preserve">: http://www.udp.cl y </w:t>
      </w:r>
      <w:hyperlink r:id="rId1" w:history="1">
        <w:r w:rsidRPr="002E43C4">
          <w:rPr>
            <w:rStyle w:val="Hipervnculo"/>
            <w:rFonts w:ascii="Garamond" w:hAnsi="Garamond"/>
            <w:sz w:val="20"/>
            <w:szCs w:val="20"/>
          </w:rPr>
          <w:t>https://ingenieriayciencias.udp.cl</w:t>
        </w:r>
      </w:hyperlink>
    </w:p>
    <w:p w14:paraId="083F63E8" w14:textId="271D9E44" w:rsidR="002E43C4" w:rsidRPr="002E43C4" w:rsidRDefault="002E43C4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216E8" w14:textId="6619B2A2" w:rsidR="002E43C4" w:rsidRDefault="002E43C4" w:rsidP="002E43C4">
    <w:pPr>
      <w:pStyle w:val="Encabezado"/>
      <w:jc w:val="center"/>
    </w:pPr>
    <w:r w:rsidRPr="00BC3756">
      <w:rPr>
        <w:rFonts w:ascii="Garamond" w:hAnsi="Garamond"/>
        <w:noProof/>
        <w:sz w:val="24"/>
        <w:szCs w:val="24"/>
      </w:rPr>
      <w:drawing>
        <wp:inline distT="0" distB="0" distL="0" distR="0" wp14:anchorId="02E6D230" wp14:editId="11AB1FB5">
          <wp:extent cx="2152650" cy="50363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747_LOGO_FACULTAD_INGYCIEN.ai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54" t="41880" r="22222" b="40456"/>
                  <a:stretch/>
                </pic:blipFill>
                <pic:spPr bwMode="auto">
                  <a:xfrm>
                    <a:off x="0" y="0"/>
                    <a:ext cx="2200567" cy="514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4D0584"/>
    <w:multiLevelType w:val="hybridMultilevel"/>
    <w:tmpl w:val="B34C1B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31FC7"/>
    <w:multiLevelType w:val="hybridMultilevel"/>
    <w:tmpl w:val="9B8CC37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3322B"/>
    <w:multiLevelType w:val="hybridMultilevel"/>
    <w:tmpl w:val="CCD49C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0107F"/>
    <w:multiLevelType w:val="hybridMultilevel"/>
    <w:tmpl w:val="19C059F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F24FB"/>
    <w:multiLevelType w:val="hybridMultilevel"/>
    <w:tmpl w:val="CBA87B58"/>
    <w:numStyleLink w:val="Estiloimportado1"/>
  </w:abstractNum>
  <w:abstractNum w:abstractNumId="14" w15:restartNumberingAfterBreak="0">
    <w:nsid w:val="36FA5D74"/>
    <w:multiLevelType w:val="hybridMultilevel"/>
    <w:tmpl w:val="6214375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025B9"/>
    <w:multiLevelType w:val="multilevel"/>
    <w:tmpl w:val="D34823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D445D6"/>
    <w:multiLevelType w:val="hybridMultilevel"/>
    <w:tmpl w:val="CBA87B58"/>
    <w:styleLink w:val="Estiloimportado1"/>
    <w:lvl w:ilvl="0" w:tplc="3BD0EB92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0063386">
      <w:start w:val="1"/>
      <w:numFmt w:val="lowerLetter"/>
      <w:lvlText w:val="%2."/>
      <w:lvlJc w:val="left"/>
      <w:pPr>
        <w:ind w:left="1211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7B25894">
      <w:start w:val="1"/>
      <w:numFmt w:val="lowerRoman"/>
      <w:lvlText w:val="%3."/>
      <w:lvlJc w:val="left"/>
      <w:pPr>
        <w:ind w:left="216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0A311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D88352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8249DF4">
      <w:start w:val="1"/>
      <w:numFmt w:val="lowerRoman"/>
      <w:lvlText w:val="%6."/>
      <w:lvlJc w:val="left"/>
      <w:pPr>
        <w:ind w:left="432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F90372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3E8E53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4DC8EF2">
      <w:start w:val="1"/>
      <w:numFmt w:val="lowerRoman"/>
      <w:lvlText w:val="%9."/>
      <w:lvlJc w:val="left"/>
      <w:pPr>
        <w:ind w:left="648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676C5D51"/>
    <w:multiLevelType w:val="hybridMultilevel"/>
    <w:tmpl w:val="BD6445C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157142">
    <w:abstractNumId w:val="8"/>
  </w:num>
  <w:num w:numId="2" w16cid:durableId="1441071754">
    <w:abstractNumId w:val="6"/>
  </w:num>
  <w:num w:numId="3" w16cid:durableId="1598638387">
    <w:abstractNumId w:val="5"/>
  </w:num>
  <w:num w:numId="4" w16cid:durableId="1634408655">
    <w:abstractNumId w:val="4"/>
  </w:num>
  <w:num w:numId="5" w16cid:durableId="373189899">
    <w:abstractNumId w:val="7"/>
  </w:num>
  <w:num w:numId="6" w16cid:durableId="678504291">
    <w:abstractNumId w:val="3"/>
  </w:num>
  <w:num w:numId="7" w16cid:durableId="835148389">
    <w:abstractNumId w:val="2"/>
  </w:num>
  <w:num w:numId="8" w16cid:durableId="1838229177">
    <w:abstractNumId w:val="1"/>
  </w:num>
  <w:num w:numId="9" w16cid:durableId="348412193">
    <w:abstractNumId w:val="0"/>
  </w:num>
  <w:num w:numId="10" w16cid:durableId="294876246">
    <w:abstractNumId w:val="16"/>
  </w:num>
  <w:num w:numId="11" w16cid:durableId="2050060105">
    <w:abstractNumId w:val="13"/>
  </w:num>
  <w:num w:numId="12" w16cid:durableId="1123772509">
    <w:abstractNumId w:val="15"/>
  </w:num>
  <w:num w:numId="13" w16cid:durableId="1378579897">
    <w:abstractNumId w:val="9"/>
  </w:num>
  <w:num w:numId="14" w16cid:durableId="111826947">
    <w:abstractNumId w:val="14"/>
  </w:num>
  <w:num w:numId="15" w16cid:durableId="678391028">
    <w:abstractNumId w:val="10"/>
  </w:num>
  <w:num w:numId="16" w16cid:durableId="1916359360">
    <w:abstractNumId w:val="11"/>
  </w:num>
  <w:num w:numId="17" w16cid:durableId="720326471">
    <w:abstractNumId w:val="12"/>
  </w:num>
  <w:num w:numId="18" w16cid:durableId="4525536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590C"/>
    <w:rsid w:val="0006063C"/>
    <w:rsid w:val="0015074B"/>
    <w:rsid w:val="001C313F"/>
    <w:rsid w:val="0029639D"/>
    <w:rsid w:val="002E43C4"/>
    <w:rsid w:val="00326F90"/>
    <w:rsid w:val="00747885"/>
    <w:rsid w:val="009B5646"/>
    <w:rsid w:val="00AA1D8D"/>
    <w:rsid w:val="00B47730"/>
    <w:rsid w:val="00BC3756"/>
    <w:rsid w:val="00CB0082"/>
    <w:rsid w:val="00CB0664"/>
    <w:rsid w:val="00CF764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8C07DF"/>
  <w14:defaultImageDpi w14:val="300"/>
  <w15:docId w15:val="{341E4B11-7F7E-4A40-9C32-A757622E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uerpoA">
    <w:name w:val="Cuerpo A"/>
    <w:rsid w:val="002E43C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2369"/>
      <w:sz w:val="24"/>
      <w:szCs w:val="24"/>
      <w:u w:color="002369"/>
      <w:bdr w:val="nil"/>
      <w:lang w:val="es-ES_tradnl" w:eastAsia="es-CL"/>
    </w:rPr>
  </w:style>
  <w:style w:type="character" w:customStyle="1" w:styleId="Ninguno">
    <w:name w:val="Ninguno"/>
    <w:rsid w:val="002E43C4"/>
  </w:style>
  <w:style w:type="character" w:styleId="Hipervnculo">
    <w:name w:val="Hyperlink"/>
    <w:basedOn w:val="Fuentedeprrafopredeter"/>
    <w:uiPriority w:val="99"/>
    <w:unhideWhenUsed/>
    <w:rsid w:val="002E43C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43C4"/>
    <w:rPr>
      <w:color w:val="605E5C"/>
      <w:shd w:val="clear" w:color="auto" w:fill="E1DFDD"/>
    </w:rPr>
  </w:style>
  <w:style w:type="numbering" w:customStyle="1" w:styleId="Estiloimportado1">
    <w:name w:val="Estilo importado 1"/>
    <w:rsid w:val="002E43C4"/>
    <w:pPr>
      <w:numPr>
        <w:numId w:val="10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2E43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E43C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E43C4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43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43C4"/>
    <w:rPr>
      <w:rFonts w:ascii="Arial" w:hAnsi="Arial"/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E43C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E43C4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E43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ngenieriayciencias.udp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903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2025-04-09T19:41:00Z</dcterms:created>
  <dcterms:modified xsi:type="dcterms:W3CDTF">2025-04-09T19:41:00Z</dcterms:modified>
  <cp:category/>
</cp:coreProperties>
</file>