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FB11" w14:textId="77777777" w:rsidR="00E92423" w:rsidRDefault="00DE267B">
      <w:pPr>
        <w:pStyle w:val="Textoindependiente"/>
        <w:spacing w:before="3"/>
        <w:rPr>
          <w:rFonts w:ascii="Times New Roman"/>
          <w:sz w:val="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036ADB3" wp14:editId="0CB27B61">
                <wp:simplePos x="0" y="0"/>
                <wp:positionH relativeFrom="page">
                  <wp:posOffset>621665</wp:posOffset>
                </wp:positionH>
                <wp:positionV relativeFrom="page">
                  <wp:posOffset>1628140</wp:posOffset>
                </wp:positionV>
                <wp:extent cx="8890" cy="18732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E100C" id="Rectangle 5" o:spid="_x0000_s1026" style="position:absolute;margin-left:48.95pt;margin-top:128.2pt;width:.7pt;height:14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" fillcolor="black" stroked="f">
                <w10:wrap anchorx="page" anchory="page"/>
              </v:rect>
            </w:pict>
          </mc:Fallback>
        </mc:AlternateContent>
      </w:r>
    </w:p>
    <w:p w14:paraId="545D75B2" w14:textId="77777777" w:rsidR="00E92423" w:rsidRDefault="00DE267B">
      <w:pPr>
        <w:pStyle w:val="Textoindependiente"/>
        <w:ind w:left="745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 wp14:anchorId="3633F96D" wp14:editId="02F4A57D">
            <wp:extent cx="875035" cy="276605"/>
            <wp:effectExtent l="0" t="0" r="0" b="0"/>
            <wp:docPr id="1" name="image1.jpeg" descr="Resultado de imagen para logo u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035" cy="2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9022F" w14:textId="77777777" w:rsidR="00E92423" w:rsidRDefault="00E92423">
      <w:pPr>
        <w:pStyle w:val="Textoindependiente"/>
        <w:rPr>
          <w:rFonts w:ascii="Times New Roman"/>
          <w:sz w:val="20"/>
        </w:rPr>
      </w:pPr>
    </w:p>
    <w:p w14:paraId="5D559AB7" w14:textId="77777777" w:rsidR="00E92423" w:rsidRDefault="00E92423">
      <w:pPr>
        <w:pStyle w:val="Textoindependiente"/>
        <w:spacing w:before="10"/>
        <w:rPr>
          <w:rFonts w:ascii="Times New Roman"/>
          <w:sz w:val="25"/>
        </w:rPr>
      </w:pPr>
    </w:p>
    <w:p w14:paraId="381D4FEC" w14:textId="77777777" w:rsidR="00E92423" w:rsidRDefault="00DE267B">
      <w:pPr>
        <w:pStyle w:val="Ttulo1"/>
        <w:spacing w:before="50"/>
        <w:ind w:left="481" w:right="477"/>
        <w:jc w:val="center"/>
      </w:pPr>
      <w:r>
        <w:t>CONCURSO</w:t>
      </w:r>
      <w:r>
        <w:rPr>
          <w:spacing w:val="-2"/>
        </w:rPr>
        <w:t xml:space="preserve"> </w:t>
      </w:r>
      <w:r>
        <w:t>INTERNO</w:t>
      </w:r>
      <w:r w:rsidRPr="006C05D9">
        <w:t xml:space="preserve"> Y EXTERNO</w:t>
      </w:r>
    </w:p>
    <w:p w14:paraId="6B5A4AA6" w14:textId="77777777" w:rsidR="00B00DD0" w:rsidRDefault="00DE267B">
      <w:pPr>
        <w:spacing w:before="3"/>
        <w:ind w:left="481" w:right="478"/>
        <w:jc w:val="center"/>
        <w:rPr>
          <w:b/>
          <w:bCs/>
          <w:sz w:val="24"/>
          <w:szCs w:val="24"/>
        </w:rPr>
      </w:pPr>
      <w:r w:rsidRPr="006C05D9">
        <w:rPr>
          <w:b/>
          <w:bCs/>
          <w:sz w:val="24"/>
          <w:szCs w:val="24"/>
        </w:rPr>
        <w:t xml:space="preserve">DIRECCIÓN DE </w:t>
      </w:r>
      <w:r w:rsidR="00676384">
        <w:rPr>
          <w:b/>
          <w:bCs/>
          <w:sz w:val="24"/>
          <w:szCs w:val="24"/>
        </w:rPr>
        <w:t xml:space="preserve">ESTUDIOS GENERALES </w:t>
      </w:r>
    </w:p>
    <w:p w14:paraId="578FEAB9" w14:textId="12871D25" w:rsidR="00E92423" w:rsidRDefault="00DE267B">
      <w:pPr>
        <w:spacing w:before="3"/>
        <w:ind w:left="481" w:right="478"/>
        <w:jc w:val="center"/>
        <w:rPr>
          <w:b/>
          <w:sz w:val="24"/>
        </w:rPr>
      </w:pPr>
      <w:r>
        <w:rPr>
          <w:b/>
          <w:sz w:val="24"/>
        </w:rPr>
        <w:t xml:space="preserve">DIPLOMA </w:t>
      </w:r>
      <w:r w:rsidR="0079779C">
        <w:rPr>
          <w:b/>
          <w:sz w:val="24"/>
        </w:rPr>
        <w:t xml:space="preserve">DE </w:t>
      </w:r>
      <w:r w:rsidR="0079779C">
        <w:rPr>
          <w:b/>
          <w:spacing w:val="-47"/>
          <w:sz w:val="24"/>
        </w:rPr>
        <w:t>HONOR</w:t>
      </w:r>
      <w:r>
        <w:rPr>
          <w:b/>
          <w:sz w:val="24"/>
        </w:rPr>
        <w:t xml:space="preserve"> 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POLÍTICAS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PÚBLICAS</w:t>
      </w:r>
    </w:p>
    <w:p w14:paraId="472C9AD1" w14:textId="36AD3285" w:rsidR="00E92423" w:rsidRDefault="00DE267B" w:rsidP="00157AD5">
      <w:pPr>
        <w:pStyle w:val="Textoindependiente"/>
        <w:spacing w:before="185"/>
        <w:ind w:left="162" w:right="155"/>
        <w:jc w:val="both"/>
      </w:pPr>
      <w:r>
        <w:t xml:space="preserve">Llamado a presentación y evaluación de antecedentes para impartir </w:t>
      </w:r>
      <w:r w:rsidR="00157AD5">
        <w:t>el c</w:t>
      </w:r>
      <w:r>
        <w:t>urso</w:t>
      </w:r>
      <w:r w:rsidR="00157AD5">
        <w:t xml:space="preserve"> </w:t>
      </w:r>
      <w:r w:rsidR="00157AD5" w:rsidRPr="006C05D9">
        <w:rPr>
          <w:b/>
        </w:rPr>
        <w:t>“Ciudadanía, conflicto y políticas públicas”</w:t>
      </w:r>
      <w:r w:rsidR="00157AD5">
        <w:rPr>
          <w:b/>
        </w:rPr>
        <w:t xml:space="preserve"> </w:t>
      </w:r>
      <w:r>
        <w:t xml:space="preserve">en </w:t>
      </w:r>
      <w:r w:rsidR="003B0E8F">
        <w:t xml:space="preserve">el </w:t>
      </w:r>
      <w:r w:rsidR="003B0E8F">
        <w:rPr>
          <w:spacing w:val="-46"/>
        </w:rPr>
        <w:t>Diploma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Honor en</w:t>
      </w:r>
      <w:r>
        <w:rPr>
          <w:spacing w:val="-1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semestre</w:t>
      </w:r>
      <w:r>
        <w:rPr>
          <w:spacing w:val="-1"/>
        </w:rPr>
        <w:t xml:space="preserve"> </w:t>
      </w:r>
      <w:r w:rsidR="006C05D9">
        <w:t>202</w:t>
      </w:r>
      <w:r w:rsidR="00C140ED">
        <w:t>5</w:t>
      </w:r>
      <w:r>
        <w:t>.</w:t>
      </w:r>
    </w:p>
    <w:p w14:paraId="153C1513" w14:textId="77777777" w:rsidR="00E92423" w:rsidRDefault="00E92423">
      <w:pPr>
        <w:pStyle w:val="Textoindependiente"/>
      </w:pPr>
    </w:p>
    <w:p w14:paraId="3D0148E1" w14:textId="7334809B" w:rsidR="00E92423" w:rsidRDefault="00DE267B">
      <w:pPr>
        <w:pStyle w:val="Textoindependiente"/>
        <w:spacing w:before="179"/>
        <w:ind w:right="159"/>
        <w:jc w:val="right"/>
      </w:pPr>
      <w:r>
        <w:t>Santiago,</w:t>
      </w:r>
      <w:r>
        <w:rPr>
          <w:spacing w:val="-2"/>
        </w:rPr>
        <w:t xml:space="preserve"> </w:t>
      </w:r>
      <w:r w:rsidR="00C140ED">
        <w:rPr>
          <w:spacing w:val="-2"/>
        </w:rPr>
        <w:t>16</w:t>
      </w:r>
      <w:r w:rsidR="003138DE">
        <w:t xml:space="preserve"> de mayo </w:t>
      </w:r>
      <w:r w:rsidR="006C05D9">
        <w:t>202</w:t>
      </w:r>
      <w:r w:rsidR="00C140ED">
        <w:t>5</w:t>
      </w:r>
      <w:r>
        <w:t>.</w:t>
      </w:r>
    </w:p>
    <w:p w14:paraId="7555A472" w14:textId="77777777" w:rsidR="00E92423" w:rsidRDefault="00E92423">
      <w:pPr>
        <w:pStyle w:val="Textoindependiente"/>
      </w:pPr>
    </w:p>
    <w:p w14:paraId="719298E8" w14:textId="77777777" w:rsidR="00E92423" w:rsidRDefault="00E92423">
      <w:pPr>
        <w:pStyle w:val="Textoindependiente"/>
        <w:spacing w:before="1"/>
        <w:rPr>
          <w:sz w:val="30"/>
        </w:rPr>
      </w:pPr>
    </w:p>
    <w:p w14:paraId="2000E0EA" w14:textId="77777777" w:rsidR="00E92423" w:rsidRDefault="00DE267B">
      <w:pPr>
        <w:pStyle w:val="Ttulo1"/>
        <w:numPr>
          <w:ilvl w:val="0"/>
          <w:numId w:val="6"/>
        </w:numPr>
        <w:tabs>
          <w:tab w:val="left" w:pos="869"/>
          <w:tab w:val="left" w:pos="870"/>
        </w:tabs>
      </w:pPr>
      <w:r>
        <w:t>Convocatoria</w:t>
      </w:r>
    </w:p>
    <w:p w14:paraId="134AC91C" w14:textId="62DC8801" w:rsidR="00EB0B44" w:rsidRPr="005D0E54" w:rsidRDefault="00DE267B" w:rsidP="005D0E54">
      <w:pPr>
        <w:pStyle w:val="Textoindependiente"/>
        <w:spacing w:before="185"/>
        <w:ind w:left="162" w:right="155"/>
        <w:jc w:val="both"/>
        <w:rPr>
          <w:spacing w:val="-45"/>
        </w:rPr>
      </w:pPr>
      <w:r>
        <w:rPr>
          <w:spacing w:val="-1"/>
        </w:rPr>
        <w:t>El</w:t>
      </w:r>
      <w:r>
        <w:rPr>
          <w:spacing w:val="-10"/>
        </w:rPr>
        <w:t xml:space="preserve"> </w:t>
      </w:r>
      <w:r w:rsidRPr="003E2B80">
        <w:rPr>
          <w:b/>
          <w:bCs/>
          <w:spacing w:val="-1"/>
        </w:rPr>
        <w:t>Diploma</w:t>
      </w:r>
      <w:r w:rsidRPr="003E2B80">
        <w:rPr>
          <w:b/>
          <w:bCs/>
          <w:spacing w:val="-9"/>
        </w:rPr>
        <w:t xml:space="preserve"> </w:t>
      </w:r>
      <w:r w:rsidRPr="003E2B80">
        <w:rPr>
          <w:b/>
          <w:bCs/>
          <w:spacing w:val="-1"/>
        </w:rPr>
        <w:t>de</w:t>
      </w:r>
      <w:r w:rsidRPr="003E2B80">
        <w:rPr>
          <w:b/>
          <w:bCs/>
          <w:spacing w:val="-8"/>
        </w:rPr>
        <w:t xml:space="preserve"> </w:t>
      </w:r>
      <w:r w:rsidRPr="003E2B80">
        <w:rPr>
          <w:b/>
          <w:bCs/>
          <w:spacing w:val="-1"/>
        </w:rPr>
        <w:t>Honor</w:t>
      </w:r>
      <w:r w:rsidRPr="003E2B80">
        <w:rPr>
          <w:b/>
          <w:bCs/>
          <w:spacing w:val="-10"/>
        </w:rPr>
        <w:t xml:space="preserve"> </w:t>
      </w:r>
      <w:r w:rsidRPr="003E2B80">
        <w:rPr>
          <w:b/>
          <w:bCs/>
          <w:spacing w:val="-1"/>
        </w:rPr>
        <w:t>(DHO)</w:t>
      </w:r>
      <w:r w:rsidRPr="003E2B80">
        <w:rPr>
          <w:b/>
          <w:bCs/>
          <w:spacing w:val="-8"/>
        </w:rPr>
        <w:t xml:space="preserve"> </w:t>
      </w:r>
      <w:r w:rsidRPr="003E2B80">
        <w:rPr>
          <w:b/>
          <w:bCs/>
        </w:rPr>
        <w:t>en</w:t>
      </w:r>
      <w:r w:rsidRPr="003E2B80">
        <w:rPr>
          <w:b/>
          <w:bCs/>
          <w:spacing w:val="-8"/>
        </w:rPr>
        <w:t xml:space="preserve"> </w:t>
      </w:r>
      <w:r w:rsidRPr="003E2B80">
        <w:rPr>
          <w:b/>
          <w:bCs/>
        </w:rPr>
        <w:t>Políticas</w:t>
      </w:r>
      <w:r w:rsidRPr="003E2B80">
        <w:rPr>
          <w:b/>
          <w:bCs/>
          <w:spacing w:val="-10"/>
        </w:rPr>
        <w:t xml:space="preserve"> </w:t>
      </w:r>
      <w:r w:rsidRPr="003E2B80">
        <w:rPr>
          <w:b/>
          <w:bCs/>
        </w:rPr>
        <w:t>Públicas</w:t>
      </w:r>
      <w:r>
        <w:t>,</w:t>
      </w:r>
      <w:r>
        <w:rPr>
          <w:spacing w:val="-11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programa</w:t>
      </w:r>
      <w:r>
        <w:rPr>
          <w:spacing w:val="-10"/>
        </w:rPr>
        <w:t xml:space="preserve"> </w:t>
      </w:r>
      <w:r>
        <w:t>transversal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excelencia</w:t>
      </w:r>
      <w:r>
        <w:rPr>
          <w:spacing w:val="-45"/>
        </w:rPr>
        <w:t xml:space="preserve"> </w:t>
      </w:r>
      <w:r w:rsidR="003E2B80">
        <w:rPr>
          <w:spacing w:val="-45"/>
        </w:rPr>
        <w:t xml:space="preserve">        </w:t>
      </w:r>
      <w:r>
        <w:t>académica</w:t>
      </w:r>
      <w:r w:rsidR="005D0E54">
        <w:t xml:space="preserve"> constituido por tres cursos y</w:t>
      </w:r>
      <w:r>
        <w:t xml:space="preserve"> que premia los y las estudiantes </w:t>
      </w:r>
      <w:r w:rsidR="00331901">
        <w:t xml:space="preserve">del pregrado </w:t>
      </w:r>
      <w:r>
        <w:t>que están</w:t>
      </w:r>
      <w:r>
        <w:rPr>
          <w:spacing w:val="1"/>
        </w:rPr>
        <w:t xml:space="preserve"> </w:t>
      </w:r>
      <w:r>
        <w:t>dentro del veinte por ciento superior de promedio de notas de 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Diego</w:t>
      </w:r>
      <w:r>
        <w:rPr>
          <w:spacing w:val="1"/>
        </w:rPr>
        <w:t xml:space="preserve"> </w:t>
      </w:r>
      <w:r>
        <w:t>Portales,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puedan,</w:t>
      </w:r>
      <w:r>
        <w:rPr>
          <w:spacing w:val="1"/>
        </w:rPr>
        <w:t xml:space="preserve"> </w:t>
      </w:r>
      <w:r w:rsidR="002C0686">
        <w:rPr>
          <w:spacing w:val="1"/>
        </w:rP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paralela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6C05D9">
        <w:t>pregrado,</w:t>
      </w:r>
      <w:r w:rsidRPr="006C05D9">
        <w:rPr>
          <w:spacing w:val="-4"/>
        </w:rPr>
        <w:t xml:space="preserve"> </w:t>
      </w:r>
      <w:r w:rsidRPr="006C05D9">
        <w:t>entender</w:t>
      </w:r>
      <w:r w:rsidRPr="006C05D9">
        <w:rPr>
          <w:spacing w:val="-2"/>
        </w:rPr>
        <w:t xml:space="preserve"> </w:t>
      </w:r>
      <w:r w:rsidRPr="006C05D9">
        <w:t>los</w:t>
      </w:r>
      <w:r w:rsidRPr="006C05D9">
        <w:rPr>
          <w:spacing w:val="-5"/>
        </w:rPr>
        <w:t xml:space="preserve"> </w:t>
      </w:r>
      <w:r w:rsidRPr="006C05D9">
        <w:t>fundamentos</w:t>
      </w:r>
      <w:r w:rsidRPr="006C05D9">
        <w:rPr>
          <w:spacing w:val="-4"/>
        </w:rPr>
        <w:t xml:space="preserve"> </w:t>
      </w:r>
      <w:r w:rsidRPr="006C05D9">
        <w:t>y</w:t>
      </w:r>
      <w:r w:rsidRPr="006C05D9">
        <w:rPr>
          <w:spacing w:val="-3"/>
        </w:rPr>
        <w:t xml:space="preserve"> </w:t>
      </w:r>
      <w:r w:rsidRPr="006C05D9">
        <w:t>procesos</w:t>
      </w:r>
      <w:r w:rsidRPr="006C05D9">
        <w:rPr>
          <w:spacing w:val="-4"/>
        </w:rPr>
        <w:t xml:space="preserve"> </w:t>
      </w:r>
      <w:r w:rsidRPr="006C05D9">
        <w:t>de</w:t>
      </w:r>
      <w:r w:rsidRPr="006C05D9">
        <w:rPr>
          <w:spacing w:val="-3"/>
        </w:rPr>
        <w:t xml:space="preserve"> </w:t>
      </w:r>
      <w:r w:rsidRPr="006C05D9">
        <w:t>la</w:t>
      </w:r>
      <w:r w:rsidRPr="006C05D9">
        <w:rPr>
          <w:spacing w:val="-3"/>
        </w:rPr>
        <w:t xml:space="preserve"> </w:t>
      </w:r>
      <w:r w:rsidRPr="006C05D9">
        <w:t>acción</w:t>
      </w:r>
      <w:r w:rsidRPr="006C05D9">
        <w:rPr>
          <w:spacing w:val="-4"/>
        </w:rPr>
        <w:t xml:space="preserve"> </w:t>
      </w:r>
      <w:r w:rsidRPr="006C05D9">
        <w:t>pública</w:t>
      </w:r>
      <w:r w:rsidRPr="006C05D9">
        <w:rPr>
          <w:spacing w:val="-3"/>
        </w:rPr>
        <w:t xml:space="preserve"> </w:t>
      </w:r>
      <w:r w:rsidRPr="006C05D9">
        <w:t>y</w:t>
      </w:r>
      <w:r w:rsidRPr="006C05D9">
        <w:rPr>
          <w:spacing w:val="-2"/>
        </w:rPr>
        <w:t xml:space="preserve"> </w:t>
      </w:r>
      <w:r w:rsidRPr="006C05D9">
        <w:t>conocer</w:t>
      </w:r>
      <w:r w:rsidRPr="006C05D9">
        <w:rPr>
          <w:spacing w:val="-3"/>
        </w:rPr>
        <w:t xml:space="preserve"> </w:t>
      </w:r>
      <w:r w:rsidRPr="006C05D9">
        <w:t>el</w:t>
      </w:r>
      <w:r w:rsidRPr="006C05D9">
        <w:rPr>
          <w:spacing w:val="-2"/>
        </w:rPr>
        <w:t xml:space="preserve"> </w:t>
      </w:r>
      <w:r w:rsidRPr="006C05D9">
        <w:t>contexto</w:t>
      </w:r>
      <w:r w:rsidR="006C05D9">
        <w:t xml:space="preserve"> político, económico y social en el que se elaboran e implementan las políticas públicas a nivel nacional y global.</w:t>
      </w:r>
    </w:p>
    <w:p w14:paraId="104F0C6C" w14:textId="5AC245C1" w:rsidR="00E92423" w:rsidRDefault="00DE267B" w:rsidP="00EB0B44">
      <w:pPr>
        <w:pStyle w:val="Textoindependiente"/>
        <w:spacing w:before="185"/>
        <w:ind w:left="162" w:right="155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Dirección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 w:rsidR="00331901">
        <w:rPr>
          <w:spacing w:val="-1"/>
        </w:rPr>
        <w:t xml:space="preserve">Estudios Generales </w:t>
      </w:r>
      <w:r>
        <w:t>llama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concurso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antecedentes</w:t>
      </w:r>
      <w:r>
        <w:rPr>
          <w:spacing w:val="-4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académicas/os</w:t>
      </w:r>
      <w:r>
        <w:rPr>
          <w:spacing w:val="14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impartir</w:t>
      </w:r>
      <w:r>
        <w:rPr>
          <w:spacing w:val="15"/>
        </w:rPr>
        <w:t xml:space="preserve"> </w:t>
      </w:r>
      <w:r w:rsidR="00653C97">
        <w:t>de</w:t>
      </w:r>
      <w:r w:rsidR="00653C97">
        <w:rPr>
          <w:spacing w:val="16"/>
        </w:rPr>
        <w:t>l</w:t>
      </w:r>
      <w:r>
        <w:rPr>
          <w:spacing w:val="15"/>
        </w:rPr>
        <w:t xml:space="preserve"> </w:t>
      </w:r>
      <w:r>
        <w:rPr>
          <w:b/>
        </w:rPr>
        <w:t>segundo</w:t>
      </w:r>
      <w:r>
        <w:rPr>
          <w:b/>
          <w:spacing w:val="15"/>
        </w:rPr>
        <w:t xml:space="preserve"> </w:t>
      </w:r>
      <w:r>
        <w:rPr>
          <w:b/>
        </w:rPr>
        <w:t>semestre</w:t>
      </w:r>
      <w:r>
        <w:rPr>
          <w:b/>
          <w:spacing w:val="15"/>
        </w:rPr>
        <w:t xml:space="preserve"> </w:t>
      </w:r>
      <w:r w:rsidR="006C05D9">
        <w:rPr>
          <w:b/>
        </w:rPr>
        <w:t>202</w:t>
      </w:r>
      <w:r w:rsidR="00EB0B44">
        <w:rPr>
          <w:b/>
        </w:rPr>
        <w:t>5</w:t>
      </w:r>
      <w:r>
        <w:t>,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curso</w:t>
      </w:r>
      <w:r w:rsidR="006C05D9">
        <w:t xml:space="preserve"> </w:t>
      </w:r>
      <w:r w:rsidR="006C05D9" w:rsidRPr="006C05D9">
        <w:rPr>
          <w:b/>
        </w:rPr>
        <w:t>“Ciudadanía, conflicto y políticas públicas”</w:t>
      </w:r>
      <w:r w:rsidR="006C05D9">
        <w:rPr>
          <w:b/>
        </w:rPr>
        <w:t>.</w:t>
      </w:r>
    </w:p>
    <w:p w14:paraId="439C4D79" w14:textId="77777777" w:rsidR="00E92423" w:rsidRDefault="00DE267B">
      <w:pPr>
        <w:pStyle w:val="Prrafodelista"/>
        <w:numPr>
          <w:ilvl w:val="0"/>
          <w:numId w:val="6"/>
        </w:numPr>
        <w:tabs>
          <w:tab w:val="left" w:pos="402"/>
        </w:tabs>
        <w:spacing w:before="187"/>
        <w:ind w:left="401" w:hanging="240"/>
        <w:rPr>
          <w:b/>
          <w:sz w:val="24"/>
        </w:rPr>
      </w:pPr>
      <w:proofErr w:type="gramStart"/>
      <w:r>
        <w:rPr>
          <w:b/>
          <w:sz w:val="24"/>
        </w:rPr>
        <w:t>Funciones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desempeñar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el/la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docente</w:t>
      </w:r>
    </w:p>
    <w:p w14:paraId="5E54E44F" w14:textId="77777777" w:rsidR="00E92423" w:rsidRDefault="00E92423">
      <w:pPr>
        <w:pStyle w:val="Textoindependiente"/>
        <w:spacing w:before="8"/>
        <w:rPr>
          <w:b/>
          <w:sz w:val="19"/>
        </w:rPr>
      </w:pPr>
    </w:p>
    <w:p w14:paraId="79C7A43B" w14:textId="77777777" w:rsidR="00E92423" w:rsidRDefault="00DE267B">
      <w:pPr>
        <w:pStyle w:val="Textoindependiente"/>
        <w:ind w:left="162"/>
        <w:jc w:val="both"/>
      </w:pP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principales</w:t>
      </w:r>
      <w:r>
        <w:rPr>
          <w:spacing w:val="-10"/>
        </w:rPr>
        <w:t xml:space="preserve"> </w:t>
      </w:r>
      <w:r>
        <w:rPr>
          <w:spacing w:val="-1"/>
        </w:rPr>
        <w:t>actividades</w:t>
      </w:r>
      <w:r>
        <w:rPr>
          <w:spacing w:val="-10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siguientes:</w:t>
      </w:r>
    </w:p>
    <w:p w14:paraId="7AF45D19" w14:textId="77777777" w:rsidR="00E92423" w:rsidRDefault="00E92423">
      <w:pPr>
        <w:pStyle w:val="Textoindependiente"/>
        <w:spacing w:before="8"/>
        <w:rPr>
          <w:sz w:val="19"/>
        </w:rPr>
      </w:pPr>
    </w:p>
    <w:p w14:paraId="575EEFB8" w14:textId="77777777" w:rsidR="003E7DB8" w:rsidRDefault="00DE267B">
      <w:pPr>
        <w:pStyle w:val="Prrafodelista"/>
        <w:numPr>
          <w:ilvl w:val="1"/>
          <w:numId w:val="6"/>
        </w:numPr>
        <w:tabs>
          <w:tab w:val="left" w:pos="882"/>
        </w:tabs>
        <w:ind w:left="881" w:right="157"/>
        <w:rPr>
          <w:sz w:val="24"/>
        </w:rPr>
      </w:pPr>
      <w:r>
        <w:rPr>
          <w:sz w:val="24"/>
        </w:rPr>
        <w:t>Dictar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asignatura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postula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módulos</w:t>
      </w:r>
      <w:r>
        <w:rPr>
          <w:spacing w:val="-5"/>
          <w:sz w:val="24"/>
        </w:rPr>
        <w:t xml:space="preserve"> </w:t>
      </w:r>
      <w:r>
        <w:rPr>
          <w:sz w:val="24"/>
        </w:rPr>
        <w:t>semanales</w:t>
      </w:r>
      <w:r>
        <w:rPr>
          <w:spacing w:val="-5"/>
          <w:sz w:val="24"/>
        </w:rPr>
        <w:t xml:space="preserve"> </w:t>
      </w:r>
      <w:r>
        <w:rPr>
          <w:sz w:val="24"/>
        </w:rPr>
        <w:t>durante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segundo</w:t>
      </w:r>
      <w:r>
        <w:rPr>
          <w:spacing w:val="-45"/>
          <w:sz w:val="24"/>
        </w:rPr>
        <w:t xml:space="preserve"> </w:t>
      </w:r>
      <w:r>
        <w:rPr>
          <w:sz w:val="24"/>
        </w:rPr>
        <w:t>semestre</w:t>
      </w:r>
      <w:r>
        <w:rPr>
          <w:spacing w:val="-1"/>
          <w:sz w:val="24"/>
        </w:rPr>
        <w:t xml:space="preserve"> </w:t>
      </w:r>
      <w:r w:rsidR="006C05D9">
        <w:rPr>
          <w:sz w:val="24"/>
        </w:rPr>
        <w:t>202</w:t>
      </w:r>
      <w:r w:rsidR="00EB0B44">
        <w:rPr>
          <w:sz w:val="24"/>
        </w:rPr>
        <w:t>5</w:t>
      </w:r>
      <w:r w:rsidR="003E7DB8">
        <w:rPr>
          <w:sz w:val="24"/>
        </w:rPr>
        <w:t>.</w:t>
      </w:r>
    </w:p>
    <w:p w14:paraId="3F780803" w14:textId="14849F09" w:rsidR="00E92423" w:rsidRDefault="003E7DB8">
      <w:pPr>
        <w:pStyle w:val="Prrafodelista"/>
        <w:numPr>
          <w:ilvl w:val="1"/>
          <w:numId w:val="6"/>
        </w:numPr>
        <w:tabs>
          <w:tab w:val="left" w:pos="882"/>
        </w:tabs>
        <w:ind w:left="881" w:right="157"/>
        <w:rPr>
          <w:sz w:val="24"/>
        </w:rPr>
      </w:pPr>
      <w:r>
        <w:rPr>
          <w:sz w:val="24"/>
        </w:rPr>
        <w:t xml:space="preserve">El/la docente deberá </w:t>
      </w:r>
      <w:r w:rsidR="00DA2297">
        <w:rPr>
          <w:sz w:val="24"/>
        </w:rPr>
        <w:t xml:space="preserve">diseñar el programa considerando como </w:t>
      </w:r>
      <w:r w:rsidR="00DA2297" w:rsidRPr="00356CA5">
        <w:rPr>
          <w:b/>
          <w:bCs/>
          <w:sz w:val="24"/>
        </w:rPr>
        <w:t xml:space="preserve">base </w:t>
      </w:r>
      <w:r w:rsidR="00A570EE" w:rsidRPr="00356CA5">
        <w:rPr>
          <w:b/>
          <w:bCs/>
          <w:sz w:val="24"/>
        </w:rPr>
        <w:t>la propuesta general al final de esta convocatoria</w:t>
      </w:r>
      <w:r w:rsidR="00356CA5">
        <w:rPr>
          <w:b/>
          <w:bCs/>
          <w:sz w:val="24"/>
        </w:rPr>
        <w:t xml:space="preserve">, </w:t>
      </w:r>
      <w:r w:rsidR="00356CA5" w:rsidRPr="00356CA5">
        <w:rPr>
          <w:sz w:val="24"/>
        </w:rPr>
        <w:t xml:space="preserve">la </w:t>
      </w:r>
      <w:r w:rsidR="000505A7" w:rsidRPr="00356CA5">
        <w:rPr>
          <w:sz w:val="24"/>
        </w:rPr>
        <w:t>q</w:t>
      </w:r>
      <w:r w:rsidR="000505A7">
        <w:rPr>
          <w:sz w:val="24"/>
        </w:rPr>
        <w:t xml:space="preserve">ue quedó </w:t>
      </w:r>
      <w:r w:rsidR="006C05D9">
        <w:rPr>
          <w:sz w:val="24"/>
        </w:rPr>
        <w:t>establecido</w:t>
      </w:r>
      <w:r w:rsidR="00DA2297">
        <w:rPr>
          <w:sz w:val="24"/>
        </w:rPr>
        <w:t xml:space="preserve"> en el plan de estudios del Diploma</w:t>
      </w:r>
      <w:r w:rsidR="006C05D9">
        <w:rPr>
          <w:sz w:val="24"/>
        </w:rPr>
        <w:t xml:space="preserve">, </w:t>
      </w:r>
      <w:r w:rsidR="005F1F25">
        <w:rPr>
          <w:sz w:val="24"/>
        </w:rPr>
        <w:t xml:space="preserve">no </w:t>
      </w:r>
      <w:proofErr w:type="gramStart"/>
      <w:r w:rsidR="005F1F25">
        <w:rPr>
          <w:sz w:val="24"/>
        </w:rPr>
        <w:t>obstante</w:t>
      </w:r>
      <w:proofErr w:type="gramEnd"/>
      <w:r w:rsidR="006C05D9">
        <w:rPr>
          <w:sz w:val="24"/>
        </w:rPr>
        <w:t xml:space="preserve"> pued</w:t>
      </w:r>
      <w:r w:rsidR="005F1F25">
        <w:rPr>
          <w:sz w:val="24"/>
        </w:rPr>
        <w:t>a</w:t>
      </w:r>
      <w:r w:rsidR="006C05D9">
        <w:rPr>
          <w:sz w:val="24"/>
        </w:rPr>
        <w:t xml:space="preserve"> incorporar otro</w:t>
      </w:r>
      <w:r w:rsidR="005F1F25">
        <w:rPr>
          <w:sz w:val="24"/>
        </w:rPr>
        <w:t>s</w:t>
      </w:r>
      <w:r w:rsidR="006C05D9">
        <w:rPr>
          <w:sz w:val="24"/>
        </w:rPr>
        <w:t xml:space="preserve"> énfasis</w:t>
      </w:r>
      <w:r w:rsidR="005F1F25">
        <w:rPr>
          <w:sz w:val="24"/>
        </w:rPr>
        <w:t>.</w:t>
      </w:r>
    </w:p>
    <w:p w14:paraId="7AD83035" w14:textId="77777777" w:rsidR="00E92423" w:rsidRDefault="00E92423">
      <w:pPr>
        <w:pStyle w:val="Textoindependiente"/>
        <w:spacing w:before="8"/>
        <w:rPr>
          <w:sz w:val="19"/>
        </w:rPr>
      </w:pPr>
    </w:p>
    <w:p w14:paraId="52BE4848" w14:textId="77777777" w:rsidR="00E92423" w:rsidRDefault="00DE267B">
      <w:pPr>
        <w:pStyle w:val="Prrafodelista"/>
        <w:numPr>
          <w:ilvl w:val="1"/>
          <w:numId w:val="6"/>
        </w:numPr>
        <w:tabs>
          <w:tab w:val="left" w:pos="882"/>
        </w:tabs>
        <w:ind w:hanging="361"/>
        <w:rPr>
          <w:sz w:val="24"/>
        </w:rPr>
      </w:pPr>
      <w:r>
        <w:rPr>
          <w:sz w:val="24"/>
        </w:rPr>
        <w:t>Aplicar</w:t>
      </w:r>
      <w:r>
        <w:rPr>
          <w:spacing w:val="-2"/>
          <w:sz w:val="24"/>
        </w:rPr>
        <w:t xml:space="preserve"> </w:t>
      </w:r>
      <w:r>
        <w:rPr>
          <w:sz w:val="24"/>
        </w:rPr>
        <w:t>mejoras</w:t>
      </w:r>
      <w:r>
        <w:rPr>
          <w:spacing w:val="-2"/>
          <w:sz w:val="24"/>
        </w:rPr>
        <w:t xml:space="preserve"> </w:t>
      </w:r>
      <w:r>
        <w:rPr>
          <w:sz w:val="24"/>
        </w:rPr>
        <w:t>continuas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diseño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asignatura;</w:t>
      </w:r>
    </w:p>
    <w:p w14:paraId="68E7C2B4" w14:textId="77777777" w:rsidR="00E92423" w:rsidRDefault="00E92423">
      <w:pPr>
        <w:pStyle w:val="Textoindependiente"/>
        <w:spacing w:before="7"/>
        <w:rPr>
          <w:sz w:val="19"/>
        </w:rPr>
      </w:pPr>
    </w:p>
    <w:p w14:paraId="1E255759" w14:textId="77777777" w:rsidR="00E92423" w:rsidRDefault="00DE267B">
      <w:pPr>
        <w:pStyle w:val="Prrafodelista"/>
        <w:numPr>
          <w:ilvl w:val="1"/>
          <w:numId w:val="6"/>
        </w:numPr>
        <w:tabs>
          <w:tab w:val="left" w:pos="882"/>
        </w:tabs>
        <w:spacing w:before="1"/>
        <w:ind w:hanging="361"/>
        <w:rPr>
          <w:sz w:val="24"/>
        </w:rPr>
      </w:pP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reuniones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capacitaciones</w:t>
      </w:r>
      <w:r>
        <w:rPr>
          <w:spacing w:val="-4"/>
          <w:sz w:val="24"/>
        </w:rPr>
        <w:t xml:space="preserve"> </w:t>
      </w:r>
      <w:r>
        <w:rPr>
          <w:sz w:val="24"/>
        </w:rPr>
        <w:t>docentes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 w:rsidR="006C05D9">
        <w:rPr>
          <w:sz w:val="24"/>
        </w:rPr>
        <w:t>área</w:t>
      </w:r>
    </w:p>
    <w:p w14:paraId="1994B0A6" w14:textId="77777777" w:rsidR="00E92423" w:rsidRDefault="00E92423">
      <w:pPr>
        <w:pStyle w:val="Textoindependiente"/>
        <w:spacing w:before="8"/>
        <w:rPr>
          <w:sz w:val="19"/>
        </w:rPr>
      </w:pPr>
    </w:p>
    <w:p w14:paraId="7849966F" w14:textId="0B9D377F" w:rsidR="00E92423" w:rsidRDefault="00DE267B">
      <w:pPr>
        <w:pStyle w:val="Textoindependiente"/>
        <w:ind w:left="589" w:right="38"/>
      </w:pPr>
      <w:r>
        <w:t>Para</w:t>
      </w:r>
      <w:r>
        <w:rPr>
          <w:spacing w:val="-10"/>
        </w:rPr>
        <w:t xml:space="preserve"> </w:t>
      </w:r>
      <w:r>
        <w:t>poder</w:t>
      </w:r>
      <w:r>
        <w:rPr>
          <w:spacing w:val="-11"/>
        </w:rPr>
        <w:t xml:space="preserve"> </w:t>
      </w:r>
      <w:r>
        <w:t>desarrollar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curso,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 w:rsidR="001F76C9">
        <w:rPr>
          <w:spacing w:val="-9"/>
        </w:rPr>
        <w:t xml:space="preserve">requiere </w:t>
      </w:r>
      <w:r>
        <w:t>un</w:t>
      </w:r>
      <w:r w:rsidR="006C05D9">
        <w:t xml:space="preserve"> mínimo de 20 estudiantes</w:t>
      </w:r>
      <w:r w:rsidR="001F76C9">
        <w:t xml:space="preserve"> inscritos</w:t>
      </w:r>
      <w:r w:rsidR="00711838">
        <w:t>,</w:t>
      </w:r>
      <w:r w:rsidR="006C05D9">
        <w:t xml:space="preserve"> </w:t>
      </w:r>
      <w:r w:rsidRPr="006C05D9">
        <w:t>de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 w:rsidR="00C10487">
        <w:t xml:space="preserve">contrario </w:t>
      </w:r>
      <w:r w:rsidR="005977A5">
        <w:rPr>
          <w:spacing w:val="-45"/>
        </w:rPr>
        <w:t>la</w:t>
      </w:r>
      <w:r w:rsidR="005977A5">
        <w:rPr>
          <w:spacing w:val="-2"/>
        </w:rPr>
        <w:t xml:space="preserve"> Dirección</w:t>
      </w:r>
      <w:r w:rsidR="006C05D9">
        <w:t xml:space="preserve"> </w:t>
      </w:r>
      <w:r>
        <w:t>podr</w:t>
      </w:r>
      <w:r w:rsidR="00711838">
        <w:t xml:space="preserve">ía </w:t>
      </w:r>
      <w:r>
        <w:t>suspender</w:t>
      </w:r>
      <w:r>
        <w:rPr>
          <w:spacing w:val="1"/>
        </w:rPr>
        <w:t xml:space="preserve"> </w:t>
      </w:r>
      <w:r w:rsidR="001F76C9">
        <w:rPr>
          <w:spacing w:val="1"/>
        </w:rPr>
        <w:t xml:space="preserve">su </w:t>
      </w:r>
      <w:r>
        <w:t>realización</w:t>
      </w:r>
      <w:r w:rsidR="001F76C9">
        <w:t>.</w:t>
      </w:r>
    </w:p>
    <w:p w14:paraId="3A1D2120" w14:textId="77777777" w:rsidR="00E92423" w:rsidRDefault="00E92423">
      <w:pPr>
        <w:sectPr w:rsidR="00E92423">
          <w:type w:val="continuous"/>
          <w:pgSz w:w="12240" w:h="15840"/>
          <w:pgMar w:top="1500" w:right="1540" w:bottom="280" w:left="1540" w:header="720" w:footer="720" w:gutter="0"/>
          <w:cols w:space="720"/>
        </w:sectPr>
      </w:pPr>
    </w:p>
    <w:p w14:paraId="0A8CABC2" w14:textId="77777777" w:rsidR="00E92423" w:rsidRDefault="00DE267B">
      <w:pPr>
        <w:pStyle w:val="Ttulo1"/>
        <w:numPr>
          <w:ilvl w:val="0"/>
          <w:numId w:val="6"/>
        </w:numPr>
        <w:tabs>
          <w:tab w:val="left" w:pos="869"/>
          <w:tab w:val="left" w:pos="870"/>
        </w:tabs>
        <w:spacing w:before="35"/>
      </w:pPr>
      <w:r>
        <w:lastRenderedPageBreak/>
        <w:t>Postulación</w:t>
      </w:r>
    </w:p>
    <w:p w14:paraId="51A5F0DD" w14:textId="77777777" w:rsidR="00E92423" w:rsidRDefault="00E92423">
      <w:pPr>
        <w:pStyle w:val="Textoindependiente"/>
        <w:spacing w:before="7"/>
        <w:rPr>
          <w:b/>
          <w:sz w:val="19"/>
        </w:rPr>
      </w:pPr>
    </w:p>
    <w:p w14:paraId="661641BF" w14:textId="77777777" w:rsidR="00E92423" w:rsidRDefault="00DE267B">
      <w:pPr>
        <w:pStyle w:val="Prrafodelista"/>
        <w:numPr>
          <w:ilvl w:val="1"/>
          <w:numId w:val="5"/>
        </w:numPr>
        <w:tabs>
          <w:tab w:val="left" w:pos="488"/>
        </w:tabs>
        <w:spacing w:before="1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postulante</w:t>
      </w:r>
      <w:r>
        <w:rPr>
          <w:spacing w:val="-2"/>
          <w:sz w:val="24"/>
        </w:rPr>
        <w:t xml:space="preserve"> </w:t>
      </w:r>
      <w:r>
        <w:rPr>
          <w:sz w:val="24"/>
        </w:rPr>
        <w:t>deberá</w:t>
      </w:r>
      <w:r>
        <w:rPr>
          <w:spacing w:val="-5"/>
          <w:sz w:val="24"/>
        </w:rPr>
        <w:t xml:space="preserve"> </w:t>
      </w:r>
      <w:r>
        <w:rPr>
          <w:sz w:val="24"/>
        </w:rPr>
        <w:t>reunir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siguientes</w:t>
      </w:r>
      <w:r>
        <w:rPr>
          <w:spacing w:val="-4"/>
          <w:sz w:val="24"/>
        </w:rPr>
        <w:t xml:space="preserve"> </w:t>
      </w:r>
      <w:r>
        <w:rPr>
          <w:sz w:val="24"/>
        </w:rPr>
        <w:t>requisitos:</w:t>
      </w:r>
    </w:p>
    <w:p w14:paraId="7EE53910" w14:textId="77777777" w:rsidR="00E92423" w:rsidRDefault="00E92423">
      <w:pPr>
        <w:pStyle w:val="Textoindependiente"/>
        <w:spacing w:before="7"/>
        <w:rPr>
          <w:sz w:val="19"/>
        </w:rPr>
      </w:pPr>
    </w:p>
    <w:p w14:paraId="3ACB249B" w14:textId="38BD40B2" w:rsidR="00E92423" w:rsidRDefault="00DE267B">
      <w:pPr>
        <w:pStyle w:val="Prrafodelista"/>
        <w:numPr>
          <w:ilvl w:val="2"/>
          <w:numId w:val="5"/>
        </w:numPr>
        <w:tabs>
          <w:tab w:val="left" w:pos="882"/>
        </w:tabs>
        <w:spacing w:before="1"/>
        <w:ind w:left="881" w:right="157"/>
        <w:jc w:val="both"/>
        <w:rPr>
          <w:sz w:val="24"/>
        </w:rPr>
      </w:pPr>
      <w:r>
        <w:rPr>
          <w:sz w:val="24"/>
        </w:rPr>
        <w:t>Poseer el grado de Doctor en el área de Ciencia</w:t>
      </w:r>
      <w:r>
        <w:rPr>
          <w:spacing w:val="1"/>
          <w:sz w:val="24"/>
        </w:rPr>
        <w:t xml:space="preserve"> </w:t>
      </w:r>
      <w:r>
        <w:rPr>
          <w:sz w:val="24"/>
        </w:rPr>
        <w:t>Política,</w:t>
      </w:r>
      <w:r>
        <w:rPr>
          <w:spacing w:val="-2"/>
          <w:sz w:val="24"/>
        </w:rPr>
        <w:t xml:space="preserve"> </w:t>
      </w:r>
      <w:r>
        <w:rPr>
          <w:sz w:val="24"/>
        </w:rPr>
        <w:t>Políticas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Públicas,</w:t>
      </w:r>
      <w:r>
        <w:rPr>
          <w:spacing w:val="-2"/>
          <w:sz w:val="24"/>
        </w:rPr>
        <w:t xml:space="preserve"> </w:t>
      </w:r>
      <w:r>
        <w:rPr>
          <w:sz w:val="24"/>
        </w:rPr>
        <w:t>Gestión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 w:rsidR="00711838">
        <w:rPr>
          <w:sz w:val="24"/>
        </w:rPr>
        <w:t xml:space="preserve"> o ámbito afín</w:t>
      </w:r>
      <w:r>
        <w:rPr>
          <w:sz w:val="24"/>
        </w:rPr>
        <w:t>.</w:t>
      </w:r>
    </w:p>
    <w:p w14:paraId="1E4829A6" w14:textId="77777777" w:rsidR="00E92423" w:rsidRDefault="00E92423">
      <w:pPr>
        <w:pStyle w:val="Textoindependiente"/>
        <w:spacing w:before="7"/>
        <w:rPr>
          <w:sz w:val="19"/>
        </w:rPr>
      </w:pPr>
    </w:p>
    <w:p w14:paraId="517288E4" w14:textId="11741EA1" w:rsidR="00E92423" w:rsidRDefault="0079779C">
      <w:pPr>
        <w:pStyle w:val="Prrafodelista"/>
        <w:numPr>
          <w:ilvl w:val="2"/>
          <w:numId w:val="5"/>
        </w:numPr>
        <w:tabs>
          <w:tab w:val="left" w:pos="882"/>
        </w:tabs>
        <w:ind w:left="881" w:right="164"/>
        <w:jc w:val="both"/>
        <w:rPr>
          <w:sz w:val="24"/>
        </w:rPr>
      </w:pPr>
      <w:r>
        <w:rPr>
          <w:sz w:val="24"/>
        </w:rPr>
        <w:t>Tres</w:t>
      </w:r>
      <w:r w:rsidR="00D750E1">
        <w:rPr>
          <w:sz w:val="24"/>
        </w:rPr>
        <w:t xml:space="preserve"> años de e</w:t>
      </w:r>
      <w:r w:rsidR="00DE267B">
        <w:rPr>
          <w:sz w:val="24"/>
        </w:rPr>
        <w:t>xperiencia</w:t>
      </w:r>
      <w:r w:rsidR="00DE267B">
        <w:rPr>
          <w:spacing w:val="1"/>
          <w:sz w:val="24"/>
        </w:rPr>
        <w:t xml:space="preserve"> </w:t>
      </w:r>
      <w:r w:rsidR="00DE267B">
        <w:rPr>
          <w:sz w:val="24"/>
        </w:rPr>
        <w:t>docente</w:t>
      </w:r>
      <w:r w:rsidR="00DE267B">
        <w:rPr>
          <w:spacing w:val="1"/>
          <w:sz w:val="24"/>
        </w:rPr>
        <w:t xml:space="preserve"> </w:t>
      </w:r>
      <w:r w:rsidR="00DE267B">
        <w:rPr>
          <w:sz w:val="24"/>
        </w:rPr>
        <w:t>universitaria</w:t>
      </w:r>
      <w:r w:rsidR="00DE267B">
        <w:rPr>
          <w:spacing w:val="1"/>
          <w:sz w:val="24"/>
        </w:rPr>
        <w:t xml:space="preserve"> </w:t>
      </w:r>
      <w:r w:rsidR="00DE267B">
        <w:rPr>
          <w:sz w:val="24"/>
        </w:rPr>
        <w:t>demostrable</w:t>
      </w:r>
      <w:r w:rsidR="00DE267B">
        <w:rPr>
          <w:spacing w:val="1"/>
          <w:sz w:val="24"/>
        </w:rPr>
        <w:t xml:space="preserve"> </w:t>
      </w:r>
      <w:r w:rsidR="00DE267B">
        <w:rPr>
          <w:sz w:val="24"/>
        </w:rPr>
        <w:t>en</w:t>
      </w:r>
      <w:r w:rsidR="00DE267B">
        <w:rPr>
          <w:spacing w:val="1"/>
          <w:sz w:val="24"/>
        </w:rPr>
        <w:t xml:space="preserve"> </w:t>
      </w:r>
      <w:r w:rsidR="00DE267B">
        <w:rPr>
          <w:sz w:val="24"/>
        </w:rPr>
        <w:t>temas</w:t>
      </w:r>
      <w:r w:rsidR="00DE267B">
        <w:rPr>
          <w:spacing w:val="1"/>
          <w:sz w:val="24"/>
        </w:rPr>
        <w:t xml:space="preserve"> </w:t>
      </w:r>
      <w:r w:rsidR="00DE267B">
        <w:rPr>
          <w:sz w:val="24"/>
        </w:rPr>
        <w:t>de</w:t>
      </w:r>
      <w:r w:rsidR="00DE267B">
        <w:rPr>
          <w:spacing w:val="1"/>
          <w:sz w:val="24"/>
        </w:rPr>
        <w:t xml:space="preserve"> </w:t>
      </w:r>
      <w:r w:rsidR="00DE267B">
        <w:rPr>
          <w:sz w:val="24"/>
        </w:rPr>
        <w:t>Políticas</w:t>
      </w:r>
      <w:r w:rsidR="00DE267B">
        <w:rPr>
          <w:spacing w:val="1"/>
          <w:sz w:val="24"/>
        </w:rPr>
        <w:t xml:space="preserve"> </w:t>
      </w:r>
      <w:r w:rsidR="00DE267B">
        <w:rPr>
          <w:sz w:val="24"/>
        </w:rPr>
        <w:t>Públicas,</w:t>
      </w:r>
      <w:r w:rsidR="00DE267B">
        <w:rPr>
          <w:spacing w:val="1"/>
          <w:sz w:val="24"/>
        </w:rPr>
        <w:t xml:space="preserve"> </w:t>
      </w:r>
      <w:r w:rsidR="00DE267B">
        <w:rPr>
          <w:sz w:val="24"/>
        </w:rPr>
        <w:t>gestión</w:t>
      </w:r>
      <w:r w:rsidR="00DE267B">
        <w:rPr>
          <w:spacing w:val="-2"/>
          <w:sz w:val="24"/>
        </w:rPr>
        <w:t xml:space="preserve"> </w:t>
      </w:r>
      <w:r w:rsidR="00DE267B">
        <w:rPr>
          <w:sz w:val="24"/>
        </w:rPr>
        <w:t>política,</w:t>
      </w:r>
      <w:r w:rsidR="00DE267B">
        <w:rPr>
          <w:spacing w:val="-1"/>
          <w:sz w:val="24"/>
        </w:rPr>
        <w:t xml:space="preserve"> </w:t>
      </w:r>
      <w:r w:rsidR="00DE267B">
        <w:rPr>
          <w:sz w:val="24"/>
        </w:rPr>
        <w:t>economía</w:t>
      </w:r>
      <w:r w:rsidR="00DE267B">
        <w:rPr>
          <w:spacing w:val="-1"/>
          <w:sz w:val="24"/>
        </w:rPr>
        <w:t xml:space="preserve"> </w:t>
      </w:r>
      <w:r w:rsidR="00DE267B">
        <w:rPr>
          <w:sz w:val="24"/>
        </w:rPr>
        <w:t>política.</w:t>
      </w:r>
    </w:p>
    <w:p w14:paraId="31FA6686" w14:textId="77777777" w:rsidR="00E92423" w:rsidRDefault="00E92423">
      <w:pPr>
        <w:pStyle w:val="Textoindependiente"/>
        <w:spacing w:before="8"/>
        <w:rPr>
          <w:sz w:val="19"/>
        </w:rPr>
      </w:pPr>
    </w:p>
    <w:p w14:paraId="6E3BF865" w14:textId="77777777" w:rsidR="00E92423" w:rsidRDefault="00DE267B">
      <w:pPr>
        <w:pStyle w:val="Prrafodelista"/>
        <w:numPr>
          <w:ilvl w:val="2"/>
          <w:numId w:val="5"/>
        </w:numPr>
        <w:tabs>
          <w:tab w:val="left" w:pos="882"/>
        </w:tabs>
        <w:ind w:left="881" w:right="163"/>
        <w:jc w:val="both"/>
        <w:rPr>
          <w:sz w:val="24"/>
        </w:rPr>
      </w:pPr>
      <w:r>
        <w:rPr>
          <w:sz w:val="24"/>
        </w:rPr>
        <w:t>Deseable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</w:t>
      </w:r>
      <w:r>
        <w:rPr>
          <w:spacing w:val="1"/>
          <w:sz w:val="24"/>
        </w:rPr>
        <w:t xml:space="preserve"> </w:t>
      </w:r>
      <w:r>
        <w:rPr>
          <w:sz w:val="24"/>
        </w:rPr>
        <w:t>docente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transversales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"/>
          <w:sz w:val="24"/>
        </w:rPr>
        <w:t xml:space="preserve"> </w:t>
      </w:r>
      <w:r>
        <w:rPr>
          <w:sz w:val="24"/>
        </w:rPr>
        <w:t>de distintas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disciplinas.</w:t>
      </w:r>
    </w:p>
    <w:p w14:paraId="0DB5331B" w14:textId="77777777" w:rsidR="00E92423" w:rsidRDefault="00E92423">
      <w:pPr>
        <w:pStyle w:val="Textoindependiente"/>
        <w:spacing w:before="8"/>
        <w:rPr>
          <w:sz w:val="19"/>
        </w:rPr>
      </w:pPr>
    </w:p>
    <w:p w14:paraId="7B764262" w14:textId="6D7E14EC" w:rsidR="00E92423" w:rsidRDefault="00DE267B">
      <w:pPr>
        <w:pStyle w:val="Prrafodelista"/>
        <w:numPr>
          <w:ilvl w:val="2"/>
          <w:numId w:val="5"/>
        </w:numPr>
        <w:tabs>
          <w:tab w:val="left" w:pos="882"/>
        </w:tabs>
        <w:spacing w:line="242" w:lineRule="auto"/>
        <w:ind w:left="881" w:right="161"/>
        <w:jc w:val="both"/>
        <w:rPr>
          <w:sz w:val="24"/>
        </w:rPr>
      </w:pPr>
      <w:r>
        <w:rPr>
          <w:sz w:val="24"/>
        </w:rPr>
        <w:t>Disponibilidad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inicio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ajustes</w:t>
      </w:r>
      <w:r w:rsidR="002A4129">
        <w:rPr>
          <w:sz w:val="24"/>
        </w:rPr>
        <w:t xml:space="preserve"> al</w:t>
      </w:r>
      <w:r>
        <w:rPr>
          <w:spacing w:val="1"/>
          <w:sz w:val="24"/>
        </w:rPr>
        <w:t xml:space="preserve"> </w:t>
      </w:r>
      <w:r>
        <w:rPr>
          <w:sz w:val="24"/>
        </w:rPr>
        <w:t>diseño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asignatura.</w:t>
      </w:r>
    </w:p>
    <w:p w14:paraId="02DDB6EC" w14:textId="77777777" w:rsidR="00E92423" w:rsidRDefault="00E92423">
      <w:pPr>
        <w:pStyle w:val="Textoindependiente"/>
        <w:spacing w:before="4"/>
        <w:rPr>
          <w:sz w:val="19"/>
        </w:rPr>
      </w:pPr>
    </w:p>
    <w:p w14:paraId="0EBF1F07" w14:textId="02CBE28F" w:rsidR="00E92423" w:rsidRDefault="00DE267B">
      <w:pPr>
        <w:pStyle w:val="Prrafodelista"/>
        <w:numPr>
          <w:ilvl w:val="2"/>
          <w:numId w:val="5"/>
        </w:numPr>
        <w:tabs>
          <w:tab w:val="left" w:pos="882"/>
        </w:tabs>
        <w:spacing w:before="1"/>
        <w:ind w:left="881" w:right="157"/>
        <w:jc w:val="both"/>
        <w:rPr>
          <w:sz w:val="24"/>
        </w:rPr>
      </w:pPr>
      <w:r>
        <w:rPr>
          <w:sz w:val="24"/>
        </w:rPr>
        <w:t>Disponibilidad para impartir e</w:t>
      </w:r>
      <w:r w:rsidR="00B061FE">
        <w:rPr>
          <w:sz w:val="24"/>
        </w:rPr>
        <w:t>l curso el segundo semestre 202</w:t>
      </w:r>
      <w:r w:rsidR="00525B96">
        <w:rPr>
          <w:sz w:val="24"/>
        </w:rPr>
        <w:t>5</w:t>
      </w:r>
      <w:r>
        <w:rPr>
          <w:sz w:val="24"/>
        </w:rPr>
        <w:t xml:space="preserve">, en </w:t>
      </w:r>
      <w:r w:rsidR="00B54B6C">
        <w:rPr>
          <w:sz w:val="24"/>
        </w:rPr>
        <w:t xml:space="preserve">dos </w:t>
      </w:r>
      <w:r>
        <w:rPr>
          <w:sz w:val="24"/>
        </w:rPr>
        <w:t>módulos</w:t>
      </w:r>
      <w:r w:rsidR="00B54B6C">
        <w:rPr>
          <w:sz w:val="24"/>
        </w:rPr>
        <w:t xml:space="preserve"> semanales de una hora y veinte cada uno</w:t>
      </w:r>
      <w:r w:rsidR="004C3E27">
        <w:rPr>
          <w:sz w:val="24"/>
        </w:rPr>
        <w:t>, en los siguientes horarios:</w:t>
      </w:r>
      <w:r>
        <w:rPr>
          <w:spacing w:val="-3"/>
          <w:sz w:val="24"/>
        </w:rPr>
        <w:t xml:space="preserve"> </w:t>
      </w:r>
      <w:r w:rsidR="002A230D">
        <w:rPr>
          <w:spacing w:val="-3"/>
          <w:sz w:val="24"/>
        </w:rPr>
        <w:t xml:space="preserve"> de 13:00 a 14:20</w:t>
      </w:r>
      <w:r w:rsidR="004C3E27">
        <w:rPr>
          <w:spacing w:val="-3"/>
          <w:sz w:val="24"/>
        </w:rPr>
        <w:t>/</w:t>
      </w:r>
      <w:r w:rsidR="00B54B6C">
        <w:rPr>
          <w:sz w:val="24"/>
        </w:rPr>
        <w:t xml:space="preserve"> 1430 a 15:50</w:t>
      </w:r>
      <w:r w:rsidR="004C3E27">
        <w:rPr>
          <w:sz w:val="24"/>
        </w:rPr>
        <w:t>/</w:t>
      </w:r>
      <w:r w:rsidR="00B54B6C">
        <w:rPr>
          <w:sz w:val="24"/>
        </w:rPr>
        <w:t xml:space="preserve"> o 16:00 a </w:t>
      </w:r>
      <w:r w:rsidR="0040742C">
        <w:rPr>
          <w:sz w:val="24"/>
        </w:rPr>
        <w:t>17:20</w:t>
      </w:r>
      <w:r w:rsidR="004C3E27">
        <w:rPr>
          <w:sz w:val="24"/>
        </w:rPr>
        <w:t>; en días por convenir.</w:t>
      </w:r>
    </w:p>
    <w:p w14:paraId="5516183A" w14:textId="77777777" w:rsidR="00E92423" w:rsidRDefault="00E92423">
      <w:pPr>
        <w:pStyle w:val="Textoindependiente"/>
      </w:pPr>
    </w:p>
    <w:p w14:paraId="4BAC3AE4" w14:textId="77777777" w:rsidR="00E92423" w:rsidRDefault="00DE267B">
      <w:pPr>
        <w:pStyle w:val="Prrafodelista"/>
        <w:numPr>
          <w:ilvl w:val="1"/>
          <w:numId w:val="5"/>
        </w:numPr>
        <w:tabs>
          <w:tab w:val="left" w:pos="504"/>
        </w:tabs>
        <w:spacing w:before="186"/>
        <w:ind w:left="503" w:hanging="342"/>
        <w:rPr>
          <w:sz w:val="24"/>
        </w:rPr>
      </w:pP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fines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postulación,</w:t>
      </w:r>
      <w:r>
        <w:rPr>
          <w:spacing w:val="-7"/>
          <w:sz w:val="24"/>
        </w:rPr>
        <w:t xml:space="preserve"> </w:t>
      </w:r>
      <w:r>
        <w:rPr>
          <w:sz w:val="24"/>
        </w:rPr>
        <w:t>el/la</w:t>
      </w:r>
      <w:r>
        <w:rPr>
          <w:spacing w:val="-11"/>
          <w:sz w:val="24"/>
        </w:rPr>
        <w:t xml:space="preserve"> </w:t>
      </w:r>
      <w:r>
        <w:rPr>
          <w:sz w:val="24"/>
        </w:rPr>
        <w:t>postulante</w:t>
      </w:r>
      <w:r>
        <w:rPr>
          <w:spacing w:val="-11"/>
          <w:sz w:val="24"/>
        </w:rPr>
        <w:t xml:space="preserve"> </w:t>
      </w:r>
      <w:r>
        <w:rPr>
          <w:sz w:val="24"/>
        </w:rPr>
        <w:t>deberá</w:t>
      </w:r>
      <w:r>
        <w:rPr>
          <w:spacing w:val="-11"/>
          <w:sz w:val="24"/>
        </w:rPr>
        <w:t xml:space="preserve"> </w:t>
      </w:r>
      <w:r>
        <w:rPr>
          <w:sz w:val="24"/>
        </w:rPr>
        <w:t>enviar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solo</w:t>
      </w:r>
      <w:r>
        <w:rPr>
          <w:spacing w:val="-10"/>
          <w:sz w:val="24"/>
        </w:rPr>
        <w:t xml:space="preserve"> </w:t>
      </w:r>
      <w:r>
        <w:rPr>
          <w:sz w:val="24"/>
        </w:rPr>
        <w:t>documento</w:t>
      </w:r>
      <w:r>
        <w:rPr>
          <w:spacing w:val="-12"/>
          <w:sz w:val="24"/>
        </w:rPr>
        <w:t xml:space="preserve"> </w:t>
      </w:r>
      <w:r>
        <w:rPr>
          <w:sz w:val="24"/>
        </w:rPr>
        <w:t>con:</w:t>
      </w:r>
    </w:p>
    <w:p w14:paraId="295C2428" w14:textId="77777777" w:rsidR="00E92423" w:rsidRDefault="00E92423">
      <w:pPr>
        <w:pStyle w:val="Textoindependiente"/>
        <w:spacing w:before="8"/>
        <w:rPr>
          <w:sz w:val="19"/>
        </w:rPr>
      </w:pPr>
    </w:p>
    <w:p w14:paraId="4EE3D884" w14:textId="77777777" w:rsidR="00C10487" w:rsidRPr="00C10487" w:rsidRDefault="00C10487">
      <w:pPr>
        <w:pStyle w:val="Prrafodelista"/>
        <w:numPr>
          <w:ilvl w:val="2"/>
          <w:numId w:val="5"/>
        </w:numPr>
        <w:tabs>
          <w:tab w:val="left" w:pos="840"/>
        </w:tabs>
        <w:ind w:left="839" w:hanging="319"/>
        <w:rPr>
          <w:sz w:val="24"/>
        </w:rPr>
      </w:pPr>
      <w:r>
        <w:rPr>
          <w:sz w:val="24"/>
        </w:rPr>
        <w:t>Currículum vitae, especificando las asignaturas que ha impartido en los últimos cuatro años, así como el nombre de la institución y unidad académica.</w:t>
      </w:r>
    </w:p>
    <w:p w14:paraId="15F60C75" w14:textId="77777777" w:rsidR="00E92423" w:rsidRDefault="00E92423">
      <w:pPr>
        <w:pStyle w:val="Textoindependiente"/>
        <w:spacing w:before="8"/>
        <w:rPr>
          <w:sz w:val="19"/>
        </w:rPr>
      </w:pPr>
    </w:p>
    <w:p w14:paraId="1B48A971" w14:textId="77777777" w:rsidR="00E92423" w:rsidRDefault="00DE267B">
      <w:pPr>
        <w:pStyle w:val="Prrafodelista"/>
        <w:numPr>
          <w:ilvl w:val="2"/>
          <w:numId w:val="5"/>
        </w:numPr>
        <w:tabs>
          <w:tab w:val="left" w:pos="882"/>
        </w:tabs>
        <w:ind w:left="881" w:right="157"/>
        <w:jc w:val="both"/>
        <w:rPr>
          <w:sz w:val="24"/>
        </w:rPr>
      </w:pPr>
      <w:r>
        <w:rPr>
          <w:sz w:val="24"/>
        </w:rPr>
        <w:t>Propuesta de asignatura con:</w:t>
      </w:r>
      <w:r w:rsidR="00C10487">
        <w:rPr>
          <w:sz w:val="24"/>
        </w:rPr>
        <w:t xml:space="preserve"> Descripción general del curso (10 líneas); nombre de las unidades; plan de evaluación y bibliografía mínima (máximo 10 obras).</w:t>
      </w:r>
    </w:p>
    <w:p w14:paraId="4D990BB9" w14:textId="77777777" w:rsidR="00E92423" w:rsidRDefault="00E92423">
      <w:pPr>
        <w:pStyle w:val="Textoindependiente"/>
        <w:spacing w:before="8"/>
        <w:rPr>
          <w:sz w:val="19"/>
        </w:rPr>
      </w:pPr>
    </w:p>
    <w:p w14:paraId="0363907A" w14:textId="77777777" w:rsidR="00E92423" w:rsidRDefault="00DE267B">
      <w:pPr>
        <w:pStyle w:val="Prrafodelista"/>
        <w:numPr>
          <w:ilvl w:val="2"/>
          <w:numId w:val="5"/>
        </w:numPr>
        <w:tabs>
          <w:tab w:val="left" w:pos="882"/>
        </w:tabs>
        <w:ind w:left="881" w:right="157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Comité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Selección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los/as</w:t>
      </w:r>
      <w:r>
        <w:rPr>
          <w:spacing w:val="1"/>
          <w:sz w:val="24"/>
        </w:rPr>
        <w:t xml:space="preserve"> </w:t>
      </w:r>
      <w:r>
        <w:rPr>
          <w:sz w:val="24"/>
        </w:rPr>
        <w:t>concursantes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adicionales.</w:t>
      </w:r>
    </w:p>
    <w:p w14:paraId="265652D8" w14:textId="77777777" w:rsidR="00697AD8" w:rsidRPr="00697AD8" w:rsidRDefault="00697AD8" w:rsidP="00697AD8">
      <w:pPr>
        <w:pStyle w:val="Prrafodelista"/>
        <w:rPr>
          <w:sz w:val="24"/>
        </w:rPr>
      </w:pPr>
    </w:p>
    <w:p w14:paraId="48D7C3F8" w14:textId="2A8CEC7B" w:rsidR="00697AD8" w:rsidRDefault="00697AD8" w:rsidP="00697AD8">
      <w:pPr>
        <w:pStyle w:val="Textoindependiente"/>
        <w:ind w:left="521"/>
        <w:jc w:val="both"/>
        <w:rPr>
          <w:lang w:val="es-CL"/>
        </w:rPr>
      </w:pPr>
      <w:bookmarkStart w:id="0" w:name="_Hlk198294162"/>
      <w:r w:rsidRPr="00697AD8">
        <w:rPr>
          <w:lang w:val="es-CL"/>
        </w:rPr>
        <w:t>Todos los procesos de selección de nuestra institución están abiertos a la postulación de personas en situación de discapacidad. En relación con lo anterior, se les solicita a los/las postulantes en situación de discapacidad expongan en el mail de postulación si requieren algún ajuste, recurso de apoyo o condición de accesibilidad para participar de entrevista y/o ajustes al realizar la docencia.</w:t>
      </w:r>
    </w:p>
    <w:bookmarkEnd w:id="0"/>
    <w:p w14:paraId="1DAA4AC0" w14:textId="77777777" w:rsidR="00E92423" w:rsidRDefault="00E92423">
      <w:pPr>
        <w:pStyle w:val="Textoindependiente"/>
        <w:spacing w:before="8"/>
        <w:rPr>
          <w:sz w:val="19"/>
        </w:rPr>
      </w:pPr>
    </w:p>
    <w:p w14:paraId="61695D4A" w14:textId="77777777" w:rsidR="00697AD8" w:rsidRDefault="00697AD8">
      <w:pPr>
        <w:pStyle w:val="Textoindependiente"/>
        <w:spacing w:before="8"/>
        <w:rPr>
          <w:sz w:val="19"/>
        </w:rPr>
      </w:pPr>
    </w:p>
    <w:p w14:paraId="29026498" w14:textId="77777777" w:rsidR="00E92423" w:rsidRDefault="00DE267B">
      <w:pPr>
        <w:pStyle w:val="Ttulo1"/>
        <w:numPr>
          <w:ilvl w:val="0"/>
          <w:numId w:val="6"/>
        </w:numPr>
        <w:tabs>
          <w:tab w:val="left" w:pos="869"/>
          <w:tab w:val="left" w:pos="870"/>
        </w:tabs>
      </w:pP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selección.</w:t>
      </w:r>
    </w:p>
    <w:p w14:paraId="5BD9E193" w14:textId="77777777" w:rsidR="00E92423" w:rsidRDefault="00E92423">
      <w:pPr>
        <w:pStyle w:val="Textoindependiente"/>
        <w:spacing w:before="8"/>
        <w:rPr>
          <w:b/>
          <w:sz w:val="19"/>
        </w:rPr>
      </w:pPr>
    </w:p>
    <w:p w14:paraId="50AFB3BF" w14:textId="77777777" w:rsidR="00E92423" w:rsidRDefault="00DE267B">
      <w:pPr>
        <w:pStyle w:val="Prrafodelista"/>
        <w:numPr>
          <w:ilvl w:val="1"/>
          <w:numId w:val="4"/>
        </w:numPr>
        <w:tabs>
          <w:tab w:val="left" w:pos="506"/>
        </w:tabs>
        <w:rPr>
          <w:sz w:val="24"/>
        </w:rPr>
      </w:pPr>
      <w:r>
        <w:rPr>
          <w:spacing w:val="-2"/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proceso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selección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contemp</w:t>
      </w:r>
      <w:r w:rsidRPr="00C10487">
        <w:rPr>
          <w:spacing w:val="-1"/>
          <w:sz w:val="24"/>
        </w:rPr>
        <w:t>la</w:t>
      </w:r>
      <w:r>
        <w:rPr>
          <w:spacing w:val="-9"/>
          <w:sz w:val="24"/>
        </w:rPr>
        <w:t xml:space="preserve"> </w:t>
      </w:r>
      <w:r w:rsidR="00C10487">
        <w:rPr>
          <w:spacing w:val="-9"/>
          <w:sz w:val="24"/>
        </w:rPr>
        <w:t>cuatro fases:</w:t>
      </w:r>
    </w:p>
    <w:p w14:paraId="7F8F7D13" w14:textId="77777777" w:rsidR="00E92423" w:rsidRDefault="00E92423">
      <w:pPr>
        <w:pStyle w:val="Textoindependiente"/>
        <w:spacing w:before="8"/>
        <w:rPr>
          <w:sz w:val="19"/>
        </w:rPr>
      </w:pPr>
    </w:p>
    <w:p w14:paraId="3EBE482D" w14:textId="77777777" w:rsidR="00E92423" w:rsidRDefault="00DE267B">
      <w:pPr>
        <w:pStyle w:val="Prrafodelista"/>
        <w:numPr>
          <w:ilvl w:val="2"/>
          <w:numId w:val="4"/>
        </w:numPr>
        <w:tabs>
          <w:tab w:val="left" w:pos="882"/>
        </w:tabs>
        <w:ind w:left="881" w:right="160"/>
        <w:jc w:val="both"/>
        <w:rPr>
          <w:sz w:val="24"/>
        </w:rPr>
      </w:pPr>
      <w:proofErr w:type="spellStart"/>
      <w:r>
        <w:rPr>
          <w:sz w:val="24"/>
        </w:rPr>
        <w:t>Pre-selección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procederá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excluir</w:t>
      </w:r>
      <w:r>
        <w:rPr>
          <w:spacing w:val="1"/>
          <w:sz w:val="24"/>
        </w:rPr>
        <w:t xml:space="preserve"> </w:t>
      </w:r>
      <w:r>
        <w:rPr>
          <w:sz w:val="24"/>
        </w:rPr>
        <w:t>inmediatamente a quienes no reúnan los requisitos o no hayan acompañado todos</w:t>
      </w:r>
      <w:r>
        <w:rPr>
          <w:spacing w:val="-4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antecedentes indicados</w:t>
      </w:r>
      <w:r>
        <w:rPr>
          <w:spacing w:val="-2"/>
          <w:sz w:val="24"/>
        </w:rPr>
        <w:t xml:space="preserve"> </w:t>
      </w:r>
      <w:r>
        <w:rPr>
          <w:sz w:val="24"/>
        </w:rPr>
        <w:t>anteriormente.</w:t>
      </w:r>
    </w:p>
    <w:p w14:paraId="24E3AD02" w14:textId="77777777" w:rsidR="00E92423" w:rsidRDefault="00E92423">
      <w:pPr>
        <w:pStyle w:val="Textoindependiente"/>
        <w:spacing w:before="10"/>
        <w:rPr>
          <w:sz w:val="19"/>
        </w:rPr>
      </w:pPr>
    </w:p>
    <w:p w14:paraId="4D70E437" w14:textId="77777777" w:rsidR="00E92423" w:rsidRDefault="00DE267B">
      <w:pPr>
        <w:pStyle w:val="Prrafodelista"/>
        <w:numPr>
          <w:ilvl w:val="2"/>
          <w:numId w:val="4"/>
        </w:numPr>
        <w:tabs>
          <w:tab w:val="left" w:pos="882"/>
        </w:tabs>
        <w:ind w:hanging="361"/>
        <w:rPr>
          <w:sz w:val="24"/>
        </w:rPr>
      </w:pPr>
      <w:r>
        <w:rPr>
          <w:sz w:val="24"/>
        </w:rPr>
        <w:t>Análisis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conformar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grupo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pre-seleccionado</w:t>
      </w:r>
      <w:proofErr w:type="spellEnd"/>
      <w:r>
        <w:rPr>
          <w:sz w:val="24"/>
        </w:rPr>
        <w:t>.</w:t>
      </w:r>
    </w:p>
    <w:p w14:paraId="7EEFFE8C" w14:textId="77777777" w:rsidR="00E92423" w:rsidRDefault="00E92423">
      <w:pPr>
        <w:pStyle w:val="Textoindependiente"/>
        <w:spacing w:before="8"/>
        <w:rPr>
          <w:sz w:val="19"/>
        </w:rPr>
      </w:pPr>
    </w:p>
    <w:p w14:paraId="580548A1" w14:textId="77777777" w:rsidR="00E92423" w:rsidRDefault="00DE267B">
      <w:pPr>
        <w:pStyle w:val="Prrafodelista"/>
        <w:numPr>
          <w:ilvl w:val="2"/>
          <w:numId w:val="4"/>
        </w:numPr>
        <w:tabs>
          <w:tab w:val="left" w:pos="882"/>
        </w:tabs>
        <w:ind w:left="881" w:right="157"/>
        <w:jc w:val="both"/>
        <w:rPr>
          <w:sz w:val="24"/>
        </w:rPr>
      </w:pPr>
      <w:r>
        <w:rPr>
          <w:sz w:val="24"/>
        </w:rPr>
        <w:t>Entrevista en la que, además de constatar las aptitudes para el cargo de los/as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postulantes</w:t>
      </w:r>
      <w:r>
        <w:rPr>
          <w:spacing w:val="-10"/>
          <w:sz w:val="24"/>
        </w:rPr>
        <w:t xml:space="preserve"> </w:t>
      </w:r>
      <w:r>
        <w:rPr>
          <w:sz w:val="24"/>
        </w:rPr>
        <w:t>preseleccionados/as,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analizará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conjunto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1"/>
          <w:sz w:val="24"/>
        </w:rPr>
        <w:t xml:space="preserve"> </w:t>
      </w:r>
      <w:r>
        <w:rPr>
          <w:sz w:val="24"/>
        </w:rPr>
        <w:t>laborales</w:t>
      </w:r>
      <w:r>
        <w:rPr>
          <w:spacing w:val="-45"/>
          <w:sz w:val="24"/>
        </w:rPr>
        <w:t xml:space="preserve"> </w:t>
      </w:r>
      <w:r>
        <w:rPr>
          <w:sz w:val="24"/>
        </w:rPr>
        <w:t>en que desempeñarían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el programa propuesto.</w:t>
      </w:r>
    </w:p>
    <w:p w14:paraId="5DC0276C" w14:textId="77777777" w:rsidR="00E92423" w:rsidRDefault="00E92423">
      <w:pPr>
        <w:jc w:val="both"/>
        <w:rPr>
          <w:sz w:val="24"/>
        </w:rPr>
        <w:sectPr w:rsidR="00E92423">
          <w:pgSz w:w="12240" w:h="15840"/>
          <w:pgMar w:top="1100" w:right="1540" w:bottom="280" w:left="1540" w:header="720" w:footer="720" w:gutter="0"/>
          <w:cols w:space="720"/>
        </w:sectPr>
      </w:pPr>
    </w:p>
    <w:p w14:paraId="2FB53965" w14:textId="6C8F9208" w:rsidR="00E92423" w:rsidRDefault="00DE267B">
      <w:pPr>
        <w:pStyle w:val="Prrafodelista"/>
        <w:numPr>
          <w:ilvl w:val="2"/>
          <w:numId w:val="4"/>
        </w:numPr>
        <w:tabs>
          <w:tab w:val="left" w:pos="882"/>
        </w:tabs>
        <w:spacing w:before="35"/>
        <w:ind w:left="881" w:right="155"/>
        <w:jc w:val="both"/>
        <w:rPr>
          <w:sz w:val="24"/>
        </w:rPr>
      </w:pPr>
      <w:r>
        <w:rPr>
          <w:sz w:val="24"/>
        </w:rPr>
        <w:lastRenderedPageBreak/>
        <w:t>Finalmente,</w:t>
      </w:r>
      <w:r>
        <w:rPr>
          <w:spacing w:val="1"/>
          <w:sz w:val="24"/>
        </w:rPr>
        <w:t xml:space="preserve"> </w:t>
      </w:r>
      <w:r>
        <w:rPr>
          <w:sz w:val="24"/>
        </w:rPr>
        <w:t>apreciando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siguiendo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criterios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ponderaciones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señalan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más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adelante,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seleccionará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la/s</w:t>
      </w:r>
      <w:r>
        <w:rPr>
          <w:spacing w:val="-11"/>
          <w:sz w:val="24"/>
        </w:rPr>
        <w:t xml:space="preserve"> </w:t>
      </w:r>
      <w:r w:rsidR="00100FD6">
        <w:rPr>
          <w:spacing w:val="-2"/>
          <w:sz w:val="24"/>
        </w:rPr>
        <w:t xml:space="preserve">docentes que se adjudiquen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concurso.</w:t>
      </w:r>
    </w:p>
    <w:p w14:paraId="070D3DBE" w14:textId="77777777" w:rsidR="00697AD8" w:rsidRPr="00697AD8" w:rsidRDefault="00697AD8" w:rsidP="00697AD8">
      <w:pPr>
        <w:pStyle w:val="Textoindependiente"/>
        <w:rPr>
          <w:lang w:val="es-CL"/>
        </w:rPr>
      </w:pPr>
    </w:p>
    <w:p w14:paraId="0F39565F" w14:textId="77777777" w:rsidR="00E92423" w:rsidRDefault="00DE267B">
      <w:pPr>
        <w:pStyle w:val="Prrafodelista"/>
        <w:numPr>
          <w:ilvl w:val="1"/>
          <w:numId w:val="3"/>
        </w:numPr>
        <w:tabs>
          <w:tab w:val="left" w:pos="583"/>
        </w:tabs>
        <w:spacing w:before="186"/>
        <w:rPr>
          <w:sz w:val="24"/>
        </w:rPr>
      </w:pPr>
      <w:r>
        <w:rPr>
          <w:sz w:val="24"/>
        </w:rPr>
        <w:t>Criterios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evaluación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ponderaciones:</w:t>
      </w:r>
    </w:p>
    <w:p w14:paraId="25B33269" w14:textId="77777777" w:rsidR="00E92423" w:rsidRDefault="00E92423">
      <w:pPr>
        <w:pStyle w:val="Textoindependiente"/>
        <w:spacing w:before="8" w:after="1"/>
        <w:rPr>
          <w:sz w:val="19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171"/>
      </w:tblGrid>
      <w:tr w:rsidR="00E92423" w14:paraId="14B84582" w14:textId="77777777">
        <w:trPr>
          <w:trHeight w:val="534"/>
        </w:trPr>
        <w:tc>
          <w:tcPr>
            <w:tcW w:w="6659" w:type="dxa"/>
          </w:tcPr>
          <w:p w14:paraId="66A1ACF3" w14:textId="77777777" w:rsidR="00E92423" w:rsidRDefault="00DE26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</w:p>
        </w:tc>
        <w:tc>
          <w:tcPr>
            <w:tcW w:w="2171" w:type="dxa"/>
          </w:tcPr>
          <w:p w14:paraId="6374D911" w14:textId="77777777" w:rsidR="00E92423" w:rsidRDefault="00DE267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Ponderación</w:t>
            </w:r>
          </w:p>
        </w:tc>
      </w:tr>
      <w:tr w:rsidR="00E92423" w14:paraId="4DE95F24" w14:textId="77777777">
        <w:trPr>
          <w:trHeight w:val="532"/>
        </w:trPr>
        <w:tc>
          <w:tcPr>
            <w:tcW w:w="6659" w:type="dxa"/>
          </w:tcPr>
          <w:p w14:paraId="7C4F4804" w14:textId="77777777" w:rsidR="00E92423" w:rsidRDefault="00DE26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Currículum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Vitae</w:t>
            </w:r>
          </w:p>
        </w:tc>
        <w:tc>
          <w:tcPr>
            <w:tcW w:w="2171" w:type="dxa"/>
          </w:tcPr>
          <w:p w14:paraId="088ABFB6" w14:textId="77777777" w:rsidR="00E92423" w:rsidRDefault="00DE26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E92423" w14:paraId="0D7D7177" w14:textId="77777777">
        <w:trPr>
          <w:trHeight w:val="532"/>
        </w:trPr>
        <w:tc>
          <w:tcPr>
            <w:tcW w:w="6659" w:type="dxa"/>
          </w:tcPr>
          <w:p w14:paraId="0CF3C07F" w14:textId="77777777" w:rsidR="00E92423" w:rsidRDefault="00DE26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Propuesta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asignatura</w:t>
            </w:r>
          </w:p>
        </w:tc>
        <w:tc>
          <w:tcPr>
            <w:tcW w:w="2171" w:type="dxa"/>
          </w:tcPr>
          <w:p w14:paraId="7E2C887F" w14:textId="77777777" w:rsidR="00E92423" w:rsidRDefault="00DE26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34%</w:t>
            </w:r>
          </w:p>
        </w:tc>
      </w:tr>
      <w:tr w:rsidR="00E92423" w14:paraId="531EEC1F" w14:textId="77777777">
        <w:trPr>
          <w:trHeight w:val="532"/>
        </w:trPr>
        <w:tc>
          <w:tcPr>
            <w:tcW w:w="6659" w:type="dxa"/>
          </w:tcPr>
          <w:p w14:paraId="2076A97D" w14:textId="77777777" w:rsidR="00E92423" w:rsidRDefault="00DE26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Entrevista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</w:p>
        </w:tc>
        <w:tc>
          <w:tcPr>
            <w:tcW w:w="2171" w:type="dxa"/>
          </w:tcPr>
          <w:p w14:paraId="0350F04A" w14:textId="77777777" w:rsidR="00E92423" w:rsidRDefault="00DE26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E92423" w14:paraId="6402F12B" w14:textId="77777777">
        <w:trPr>
          <w:trHeight w:val="534"/>
        </w:trPr>
        <w:tc>
          <w:tcPr>
            <w:tcW w:w="6659" w:type="dxa"/>
          </w:tcPr>
          <w:p w14:paraId="645545AB" w14:textId="77777777" w:rsidR="00E92423" w:rsidRDefault="00DE26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71" w:type="dxa"/>
          </w:tcPr>
          <w:p w14:paraId="365E8AE3" w14:textId="77777777" w:rsidR="00E92423" w:rsidRDefault="00DE26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5FEADC21" w14:textId="77777777" w:rsidR="00E92423" w:rsidRDefault="00E92423">
      <w:pPr>
        <w:pStyle w:val="Textoindependiente"/>
      </w:pPr>
    </w:p>
    <w:p w14:paraId="500BD234" w14:textId="77777777" w:rsidR="00E92423" w:rsidRDefault="00E92423">
      <w:pPr>
        <w:pStyle w:val="Textoindependiente"/>
        <w:spacing w:before="7"/>
        <w:rPr>
          <w:sz w:val="19"/>
        </w:rPr>
      </w:pPr>
    </w:p>
    <w:p w14:paraId="708BE42A" w14:textId="77777777" w:rsidR="00E92423" w:rsidRDefault="00DE267B">
      <w:pPr>
        <w:pStyle w:val="Prrafodelista"/>
        <w:numPr>
          <w:ilvl w:val="1"/>
          <w:numId w:val="3"/>
        </w:numPr>
        <w:tabs>
          <w:tab w:val="left" w:pos="561"/>
        </w:tabs>
        <w:ind w:left="560" w:hanging="399"/>
        <w:rPr>
          <w:sz w:val="24"/>
        </w:rPr>
      </w:pPr>
      <w:r>
        <w:rPr>
          <w:spacing w:val="-1"/>
          <w:sz w:val="24"/>
        </w:rPr>
        <w:t>Envío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postulaciones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plazo.</w:t>
      </w:r>
    </w:p>
    <w:p w14:paraId="41BCFFD7" w14:textId="77777777" w:rsidR="00E92423" w:rsidRDefault="00E92423">
      <w:pPr>
        <w:pStyle w:val="Textoindependiente"/>
        <w:spacing w:before="8"/>
        <w:rPr>
          <w:sz w:val="19"/>
        </w:rPr>
      </w:pPr>
    </w:p>
    <w:p w14:paraId="52422C63" w14:textId="23A4FAF3" w:rsidR="00326378" w:rsidRDefault="00DE267B" w:rsidP="001A7968">
      <w:pPr>
        <w:pStyle w:val="Textoindependiente"/>
        <w:numPr>
          <w:ilvl w:val="0"/>
          <w:numId w:val="2"/>
        </w:numPr>
        <w:spacing w:before="185"/>
        <w:ind w:right="155"/>
      </w:pPr>
      <w:r>
        <w:t>Las</w:t>
      </w:r>
      <w:r w:rsidRPr="00C10487">
        <w:t xml:space="preserve"> </w:t>
      </w:r>
      <w:r>
        <w:t>postulaciones</w:t>
      </w:r>
      <w:r w:rsidRPr="00C10487">
        <w:t xml:space="preserve"> </w:t>
      </w:r>
      <w:r>
        <w:t>deben</w:t>
      </w:r>
      <w:r w:rsidR="00C10487" w:rsidRPr="00C10487">
        <w:t xml:space="preserve"> ser enviadas en un solo documento al correo de </w:t>
      </w:r>
      <w:hyperlink r:id="rId6" w:history="1">
        <w:r w:rsidR="00A66D9F" w:rsidRPr="00AA5358">
          <w:rPr>
            <w:rStyle w:val="Hipervnculo"/>
          </w:rPr>
          <w:t>estudiosgenerales@mail.udp.cl</w:t>
        </w:r>
      </w:hyperlink>
      <w:r w:rsidR="00C10487" w:rsidRPr="00C10487">
        <w:t xml:space="preserve"> indicando en el asunto </w:t>
      </w:r>
      <w:r w:rsidR="00326378" w:rsidRPr="006C05D9">
        <w:rPr>
          <w:b/>
        </w:rPr>
        <w:t>“Ciudadanía, conflicto y políticas públicas”</w:t>
      </w:r>
      <w:r w:rsidR="00326378">
        <w:rPr>
          <w:b/>
        </w:rPr>
        <w:t>.</w:t>
      </w:r>
    </w:p>
    <w:p w14:paraId="1286B089" w14:textId="13BD8329" w:rsidR="00E92423" w:rsidRPr="00C10487" w:rsidRDefault="00DE267B" w:rsidP="00C10487">
      <w:pPr>
        <w:pStyle w:val="Prrafodelista"/>
        <w:numPr>
          <w:ilvl w:val="0"/>
          <w:numId w:val="2"/>
        </w:numPr>
        <w:tabs>
          <w:tab w:val="left" w:pos="465"/>
        </w:tabs>
        <w:jc w:val="both"/>
        <w:rPr>
          <w:sz w:val="24"/>
        </w:rPr>
      </w:pPr>
      <w:r w:rsidRPr="00C10487">
        <w:rPr>
          <w:sz w:val="24"/>
        </w:rPr>
        <w:t>Las postulaciones se recibirán hasta el día</w:t>
      </w:r>
      <w:r w:rsidR="00C10487" w:rsidRPr="00C10487">
        <w:rPr>
          <w:sz w:val="24"/>
        </w:rPr>
        <w:t xml:space="preserve"> </w:t>
      </w:r>
      <w:r w:rsidR="0027550C">
        <w:rPr>
          <w:sz w:val="24"/>
        </w:rPr>
        <w:t xml:space="preserve">30 </w:t>
      </w:r>
      <w:r w:rsidR="00C10487" w:rsidRPr="00C10487">
        <w:rPr>
          <w:sz w:val="24"/>
        </w:rPr>
        <w:t xml:space="preserve">de mayo a las 18 </w:t>
      </w:r>
      <w:proofErr w:type="spellStart"/>
      <w:r w:rsidR="00C10487" w:rsidRPr="00C10487">
        <w:rPr>
          <w:sz w:val="24"/>
        </w:rPr>
        <w:t>hrs</w:t>
      </w:r>
      <w:proofErr w:type="spellEnd"/>
      <w:r w:rsidR="00C10487" w:rsidRPr="00C10487">
        <w:rPr>
          <w:sz w:val="24"/>
        </w:rPr>
        <w:t xml:space="preserve">. Los resultados se comunicarán </w:t>
      </w:r>
      <w:r w:rsidR="00BE0591">
        <w:rPr>
          <w:sz w:val="24"/>
        </w:rPr>
        <w:t>la primera semana de junio.</w:t>
      </w:r>
      <w:r w:rsidR="00C10487" w:rsidRPr="00C10487">
        <w:rPr>
          <w:sz w:val="24"/>
        </w:rPr>
        <w:t xml:space="preserve"> </w:t>
      </w:r>
      <w:r w:rsidRPr="00C10487">
        <w:rPr>
          <w:sz w:val="24"/>
        </w:rPr>
        <w:t>No se harán comentarios relativos a los resultados de las postulaciones.</w:t>
      </w:r>
    </w:p>
    <w:p w14:paraId="542F3D3A" w14:textId="77777777" w:rsidR="00E92423" w:rsidRDefault="00E92423">
      <w:pPr>
        <w:pStyle w:val="Textoindependiente"/>
        <w:spacing w:before="7"/>
        <w:rPr>
          <w:sz w:val="19"/>
        </w:rPr>
      </w:pPr>
    </w:p>
    <w:p w14:paraId="334CC285" w14:textId="1DC3FA4F" w:rsidR="00E92423" w:rsidRPr="00BE0591" w:rsidRDefault="005977A5">
      <w:pPr>
        <w:pStyle w:val="Ttulo1"/>
        <w:spacing w:before="1"/>
        <w:ind w:left="162"/>
        <w:jc w:val="both"/>
        <w:rPr>
          <w:u w:val="single"/>
        </w:rPr>
      </w:pPr>
      <w:r>
        <w:rPr>
          <w:spacing w:val="-1"/>
          <w:u w:val="single"/>
        </w:rPr>
        <w:t xml:space="preserve">Propuesta general </w:t>
      </w:r>
      <w:r w:rsidR="00DE267B" w:rsidRPr="00BE0591">
        <w:rPr>
          <w:spacing w:val="-1"/>
          <w:u w:val="single"/>
        </w:rPr>
        <w:t>de</w:t>
      </w:r>
      <w:r w:rsidR="00DE267B" w:rsidRPr="00BE0591">
        <w:rPr>
          <w:spacing w:val="-10"/>
          <w:u w:val="single"/>
        </w:rPr>
        <w:t xml:space="preserve"> </w:t>
      </w:r>
      <w:r w:rsidR="00DE267B" w:rsidRPr="00BE0591">
        <w:rPr>
          <w:spacing w:val="-1"/>
          <w:u w:val="single"/>
        </w:rPr>
        <w:t>la</w:t>
      </w:r>
      <w:r w:rsidR="00DE267B" w:rsidRPr="00BE0591">
        <w:rPr>
          <w:spacing w:val="-9"/>
          <w:u w:val="single"/>
        </w:rPr>
        <w:t xml:space="preserve"> </w:t>
      </w:r>
      <w:r w:rsidR="00DE267B" w:rsidRPr="00BE0591">
        <w:rPr>
          <w:spacing w:val="-1"/>
          <w:u w:val="single"/>
        </w:rPr>
        <w:t>asignatura</w:t>
      </w:r>
    </w:p>
    <w:p w14:paraId="22CF4A1A" w14:textId="77777777" w:rsidR="00E92423" w:rsidRDefault="00E92423">
      <w:pPr>
        <w:pStyle w:val="Textoindependiente"/>
        <w:spacing w:before="7"/>
        <w:rPr>
          <w:b/>
          <w:sz w:val="19"/>
        </w:rPr>
      </w:pPr>
    </w:p>
    <w:p w14:paraId="055A7C80" w14:textId="1A1C1568" w:rsidR="001E2278" w:rsidRDefault="00DE267B" w:rsidP="001E2278">
      <w:pPr>
        <w:pStyle w:val="Textoindependiente"/>
        <w:spacing w:before="1"/>
        <w:ind w:left="162" w:right="158"/>
        <w:jc w:val="both"/>
      </w:pPr>
      <w:r>
        <w:t>Este</w:t>
      </w:r>
      <w:r>
        <w:rPr>
          <w:spacing w:val="-9"/>
        </w:rPr>
        <w:t xml:space="preserve"> </w:t>
      </w:r>
      <w:r>
        <w:t>descriptor</w:t>
      </w:r>
      <w:r>
        <w:rPr>
          <w:spacing w:val="-9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orientador,</w:t>
      </w:r>
      <w:r>
        <w:rPr>
          <w:spacing w:val="-11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aceptarán</w:t>
      </w:r>
      <w:r>
        <w:rPr>
          <w:spacing w:val="-9"/>
        </w:rPr>
        <w:t xml:space="preserve"> </w:t>
      </w:r>
      <w:r>
        <w:t>programas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respondan</w:t>
      </w:r>
      <w:r>
        <w:rPr>
          <w:spacing w:val="-9"/>
        </w:rPr>
        <w:t xml:space="preserve"> </w:t>
      </w:r>
      <w:r>
        <w:t>parcialmente</w:t>
      </w:r>
      <w:r>
        <w:rPr>
          <w:spacing w:val="-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descripciones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propongan</w:t>
      </w:r>
      <w:r>
        <w:rPr>
          <w:spacing w:val="1"/>
        </w:rPr>
        <w:t xml:space="preserve"> </w:t>
      </w:r>
      <w:r>
        <w:t>focos</w:t>
      </w:r>
      <w:r>
        <w:rPr>
          <w:spacing w:val="1"/>
        </w:rPr>
        <w:t xml:space="preserve"> </w:t>
      </w:r>
      <w:r>
        <w:t>complementarios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profundicen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aspectos.</w:t>
      </w:r>
      <w:r w:rsidR="005977A5">
        <w:t xml:space="preserve"> La propuesta</w:t>
      </w:r>
      <w:r w:rsidR="000B4CC8">
        <w:t xml:space="preserve"> de la asignatura</w:t>
      </w:r>
      <w:r w:rsidR="005977A5">
        <w:t xml:space="preserve"> debe considerar que </w:t>
      </w:r>
      <w:r w:rsidR="000B4CC8">
        <w:t xml:space="preserve">el Diploma es </w:t>
      </w:r>
      <w:r w:rsidR="005977A5">
        <w:t>un Plan de estudio que contempla otros dos cursos</w:t>
      </w:r>
      <w:r w:rsidR="000B4CC8">
        <w:t>: “Estado, justicia y acción pública” y “Políticas sectoriales y estudios de casos”</w:t>
      </w:r>
    </w:p>
    <w:p w14:paraId="7B66DEB0" w14:textId="77777777" w:rsidR="001E2278" w:rsidRDefault="001E2278" w:rsidP="001E2278">
      <w:pPr>
        <w:pStyle w:val="Textoindependiente"/>
        <w:spacing w:before="1"/>
        <w:ind w:left="162" w:right="158"/>
        <w:jc w:val="both"/>
      </w:pPr>
    </w:p>
    <w:p w14:paraId="3479FBE0" w14:textId="3E6C54C1" w:rsidR="001E2278" w:rsidRPr="00C3093E" w:rsidRDefault="001E2278" w:rsidP="00C3093E">
      <w:pPr>
        <w:pStyle w:val="Textoindependiente"/>
        <w:spacing w:before="1"/>
        <w:ind w:left="162" w:right="158"/>
        <w:jc w:val="both"/>
        <w:rPr>
          <w:b/>
          <w:bCs/>
        </w:rPr>
      </w:pPr>
      <w:r w:rsidRPr="001E2278">
        <w:t>E</w:t>
      </w:r>
      <w:r w:rsidR="00C3093E">
        <w:t>l</w:t>
      </w:r>
      <w:r w:rsidRPr="001E2278">
        <w:t xml:space="preserve"> curso </w:t>
      </w:r>
      <w:r w:rsidR="00C3093E" w:rsidRPr="00C3093E">
        <w:rPr>
          <w:b/>
        </w:rPr>
        <w:t>“Ciudadanía, conflicto y políticas públicas”</w:t>
      </w:r>
      <w:r w:rsidR="00C3093E">
        <w:rPr>
          <w:b/>
        </w:rPr>
        <w:t xml:space="preserve"> </w:t>
      </w:r>
      <w:r w:rsidRPr="001E2278">
        <w:t xml:space="preserve">aborda las políticas públicas desde una perspectiva sistémica, entendiendo que éstas participan en la creación de un determinado orden social y político. </w:t>
      </w:r>
      <w:r w:rsidRPr="00C3093E">
        <w:rPr>
          <w:b/>
          <w:bCs/>
        </w:rPr>
        <w:t>El curso tiene por objetivo que los/as estudiantes comprendan la relación entre la ciudadanía, el conflicto y políticas públicas, en tanto elementos de interacción que constituyen y se constituye en un orden institucional del sistema político, económico y social, donde la dimensión de consenso y conflicto moviliza los distintos cursos de acción orientados a la resolución de problemas públicos.</w:t>
      </w:r>
    </w:p>
    <w:p w14:paraId="6973DB09" w14:textId="77777777" w:rsidR="0027550C" w:rsidRDefault="0027550C" w:rsidP="001E2278">
      <w:pPr>
        <w:pStyle w:val="Textoindependiente"/>
        <w:spacing w:before="1"/>
        <w:ind w:left="162" w:right="158"/>
        <w:jc w:val="both"/>
      </w:pPr>
    </w:p>
    <w:p w14:paraId="46C0969E" w14:textId="77777777" w:rsidR="001E2278" w:rsidRPr="001E2278" w:rsidRDefault="001E2278" w:rsidP="001E2278">
      <w:pPr>
        <w:pStyle w:val="Textoindependiente"/>
        <w:spacing w:before="1"/>
        <w:ind w:left="162" w:right="158"/>
        <w:jc w:val="both"/>
      </w:pPr>
      <w:r w:rsidRPr="001E2278">
        <w:t xml:space="preserve">Las políticas públicas se sostienen sobre convicciones colectivas respecto de aquello que la misma sociedad defina y tolere sobre la conformación justa de la misma. Estas convicciones se vuelven orientaciones de acción y desde allí influyen a través de políticas y sus programas, dicho transito implica revisar: el tipo de régimen estatal vigente, las formas institucionales, las demandas ciudadanas, las capacidades performativas de programas y </w:t>
      </w:r>
      <w:r w:rsidRPr="001E2278">
        <w:lastRenderedPageBreak/>
        <w:t xml:space="preserve">políticas sociales, la construcción de sujetos sociales y la economía del comportamiento. </w:t>
      </w:r>
    </w:p>
    <w:p w14:paraId="3F561636" w14:textId="77777777" w:rsidR="00C3093E" w:rsidRDefault="00C3093E" w:rsidP="001E2278">
      <w:pPr>
        <w:pStyle w:val="Textoindependiente"/>
        <w:spacing w:before="1"/>
        <w:ind w:left="162"/>
      </w:pPr>
    </w:p>
    <w:p w14:paraId="0420926B" w14:textId="106CF740" w:rsidR="001E2278" w:rsidRPr="00C3093E" w:rsidRDefault="00DE267B" w:rsidP="001E2278">
      <w:pPr>
        <w:pStyle w:val="Textoindependiente"/>
        <w:spacing w:before="1"/>
        <w:ind w:left="162"/>
        <w:rPr>
          <w:b/>
          <w:bCs/>
        </w:rPr>
      </w:pPr>
      <w:r w:rsidRPr="00C3093E">
        <w:rPr>
          <w:b/>
          <w:bCs/>
        </w:rPr>
        <w:t>El</w:t>
      </w:r>
      <w:r w:rsidRPr="00C3093E">
        <w:rPr>
          <w:b/>
          <w:bCs/>
          <w:spacing w:val="-3"/>
        </w:rPr>
        <w:t xml:space="preserve"> </w:t>
      </w:r>
      <w:r w:rsidRPr="00C3093E">
        <w:rPr>
          <w:b/>
          <w:bCs/>
        </w:rPr>
        <w:t>curso</w:t>
      </w:r>
      <w:r w:rsidRPr="00C3093E">
        <w:rPr>
          <w:b/>
          <w:bCs/>
          <w:spacing w:val="-2"/>
        </w:rPr>
        <w:t xml:space="preserve"> </w:t>
      </w:r>
      <w:r w:rsidRPr="00C3093E">
        <w:rPr>
          <w:b/>
          <w:bCs/>
        </w:rPr>
        <w:t>deberá</w:t>
      </w:r>
      <w:r w:rsidRPr="00C3093E">
        <w:rPr>
          <w:b/>
          <w:bCs/>
          <w:spacing w:val="-2"/>
        </w:rPr>
        <w:t xml:space="preserve"> </w:t>
      </w:r>
      <w:r w:rsidRPr="00C3093E">
        <w:rPr>
          <w:b/>
          <w:bCs/>
        </w:rPr>
        <w:t>contemplar</w:t>
      </w:r>
      <w:r w:rsidRPr="00C3093E">
        <w:rPr>
          <w:b/>
          <w:bCs/>
          <w:spacing w:val="-3"/>
        </w:rPr>
        <w:t xml:space="preserve"> </w:t>
      </w:r>
      <w:r w:rsidRPr="00C3093E">
        <w:rPr>
          <w:b/>
          <w:bCs/>
        </w:rPr>
        <w:t>los</w:t>
      </w:r>
      <w:r w:rsidRPr="00C3093E">
        <w:rPr>
          <w:b/>
          <w:bCs/>
          <w:spacing w:val="-3"/>
        </w:rPr>
        <w:t xml:space="preserve"> </w:t>
      </w:r>
      <w:r w:rsidRPr="00C3093E">
        <w:rPr>
          <w:b/>
          <w:bCs/>
        </w:rPr>
        <w:t>siguientes</w:t>
      </w:r>
      <w:r w:rsidRPr="00C3093E">
        <w:rPr>
          <w:b/>
          <w:bCs/>
          <w:spacing w:val="-3"/>
        </w:rPr>
        <w:t xml:space="preserve"> </w:t>
      </w:r>
      <w:r w:rsidRPr="00C3093E">
        <w:rPr>
          <w:b/>
          <w:bCs/>
        </w:rPr>
        <w:t>contenidos</w:t>
      </w:r>
      <w:r w:rsidRPr="00C3093E">
        <w:rPr>
          <w:b/>
          <w:bCs/>
          <w:spacing w:val="-4"/>
        </w:rPr>
        <w:t xml:space="preserve"> </w:t>
      </w:r>
      <w:r w:rsidRPr="00C3093E">
        <w:rPr>
          <w:b/>
          <w:bCs/>
        </w:rPr>
        <w:t>básicos:</w:t>
      </w:r>
    </w:p>
    <w:p w14:paraId="709DC033" w14:textId="77777777" w:rsidR="001E2278" w:rsidRPr="00C3093E" w:rsidRDefault="001E2278" w:rsidP="001E2278">
      <w:pPr>
        <w:pStyle w:val="Textoindependiente"/>
        <w:spacing w:before="1"/>
        <w:ind w:left="162"/>
        <w:rPr>
          <w:b/>
          <w:bCs/>
        </w:rPr>
      </w:pPr>
    </w:p>
    <w:p w14:paraId="6EE3609B" w14:textId="77777777" w:rsidR="001E2278" w:rsidRPr="00C3093E" w:rsidRDefault="001E2278" w:rsidP="001E2278">
      <w:pPr>
        <w:pStyle w:val="Prrafodelista"/>
        <w:numPr>
          <w:ilvl w:val="0"/>
          <w:numId w:val="1"/>
        </w:numPr>
        <w:tabs>
          <w:tab w:val="left" w:pos="881"/>
          <w:tab w:val="left" w:pos="882"/>
        </w:tabs>
        <w:spacing w:before="240"/>
        <w:ind w:hanging="361"/>
        <w:rPr>
          <w:b/>
          <w:bCs/>
          <w:sz w:val="24"/>
        </w:rPr>
      </w:pPr>
      <w:r w:rsidRPr="00C3093E">
        <w:rPr>
          <w:b/>
          <w:bCs/>
          <w:sz w:val="24"/>
        </w:rPr>
        <w:t>Tipos de actores, intereses/conflictos en el campo de las políticas públicas.</w:t>
      </w:r>
    </w:p>
    <w:p w14:paraId="23FE12B8" w14:textId="77777777" w:rsidR="00E92423" w:rsidRPr="00C3093E" w:rsidRDefault="00DE267B">
      <w:pPr>
        <w:pStyle w:val="Prrafodelista"/>
        <w:numPr>
          <w:ilvl w:val="0"/>
          <w:numId w:val="1"/>
        </w:numPr>
        <w:tabs>
          <w:tab w:val="left" w:pos="881"/>
          <w:tab w:val="left" w:pos="882"/>
        </w:tabs>
        <w:spacing w:before="240"/>
        <w:ind w:hanging="361"/>
        <w:rPr>
          <w:b/>
          <w:bCs/>
          <w:sz w:val="24"/>
        </w:rPr>
      </w:pPr>
      <w:r w:rsidRPr="00C3093E">
        <w:rPr>
          <w:b/>
          <w:bCs/>
          <w:sz w:val="24"/>
        </w:rPr>
        <w:t>Economía</w:t>
      </w:r>
      <w:r w:rsidRPr="00C3093E">
        <w:rPr>
          <w:b/>
          <w:bCs/>
          <w:spacing w:val="-3"/>
          <w:sz w:val="24"/>
        </w:rPr>
        <w:t xml:space="preserve"> </w:t>
      </w:r>
      <w:r w:rsidRPr="00C3093E">
        <w:rPr>
          <w:b/>
          <w:bCs/>
          <w:sz w:val="24"/>
        </w:rPr>
        <w:t>política</w:t>
      </w:r>
      <w:r w:rsidRPr="00C3093E">
        <w:rPr>
          <w:b/>
          <w:bCs/>
          <w:spacing w:val="-3"/>
          <w:sz w:val="24"/>
        </w:rPr>
        <w:t xml:space="preserve"> </w:t>
      </w:r>
      <w:r w:rsidRPr="00C3093E">
        <w:rPr>
          <w:b/>
          <w:bCs/>
          <w:sz w:val="24"/>
        </w:rPr>
        <w:t>y</w:t>
      </w:r>
      <w:r w:rsidRPr="00C3093E">
        <w:rPr>
          <w:b/>
          <w:bCs/>
          <w:spacing w:val="-3"/>
          <w:sz w:val="24"/>
        </w:rPr>
        <w:t xml:space="preserve"> </w:t>
      </w:r>
      <w:r w:rsidRPr="00C3093E">
        <w:rPr>
          <w:b/>
          <w:bCs/>
          <w:sz w:val="24"/>
        </w:rPr>
        <w:t>políticas</w:t>
      </w:r>
      <w:r w:rsidRPr="00C3093E">
        <w:rPr>
          <w:b/>
          <w:bCs/>
          <w:spacing w:val="-4"/>
          <w:sz w:val="24"/>
        </w:rPr>
        <w:t xml:space="preserve"> </w:t>
      </w:r>
      <w:r w:rsidRPr="00C3093E">
        <w:rPr>
          <w:b/>
          <w:bCs/>
          <w:sz w:val="24"/>
        </w:rPr>
        <w:t>públicas;</w:t>
      </w:r>
    </w:p>
    <w:p w14:paraId="6520F2C9" w14:textId="77777777" w:rsidR="00E92423" w:rsidRPr="00C3093E" w:rsidRDefault="00DE267B">
      <w:pPr>
        <w:pStyle w:val="Prrafodelista"/>
        <w:numPr>
          <w:ilvl w:val="0"/>
          <w:numId w:val="1"/>
        </w:numPr>
        <w:tabs>
          <w:tab w:val="left" w:pos="881"/>
          <w:tab w:val="left" w:pos="882"/>
        </w:tabs>
        <w:spacing w:before="240"/>
        <w:ind w:hanging="361"/>
        <w:rPr>
          <w:b/>
          <w:bCs/>
          <w:sz w:val="24"/>
        </w:rPr>
      </w:pPr>
      <w:r w:rsidRPr="00C3093E">
        <w:rPr>
          <w:b/>
          <w:bCs/>
          <w:sz w:val="24"/>
        </w:rPr>
        <w:t>Definición</w:t>
      </w:r>
      <w:r w:rsidRPr="00C3093E">
        <w:rPr>
          <w:b/>
          <w:bCs/>
          <w:spacing w:val="-2"/>
          <w:sz w:val="24"/>
        </w:rPr>
        <w:t xml:space="preserve"> </w:t>
      </w:r>
      <w:r w:rsidRPr="00C3093E">
        <w:rPr>
          <w:b/>
          <w:bCs/>
          <w:sz w:val="24"/>
        </w:rPr>
        <w:t>de problemas</w:t>
      </w:r>
      <w:r w:rsidRPr="00C3093E">
        <w:rPr>
          <w:b/>
          <w:bCs/>
          <w:spacing w:val="-5"/>
          <w:sz w:val="24"/>
        </w:rPr>
        <w:t xml:space="preserve"> </w:t>
      </w:r>
      <w:r w:rsidRPr="00C3093E">
        <w:rPr>
          <w:b/>
          <w:bCs/>
          <w:sz w:val="24"/>
        </w:rPr>
        <w:t>públicos;</w:t>
      </w:r>
    </w:p>
    <w:p w14:paraId="3C0EEFF9" w14:textId="77777777" w:rsidR="00E92423" w:rsidRPr="00C3093E" w:rsidRDefault="00DE267B">
      <w:pPr>
        <w:pStyle w:val="Prrafodelista"/>
        <w:numPr>
          <w:ilvl w:val="0"/>
          <w:numId w:val="1"/>
        </w:numPr>
        <w:tabs>
          <w:tab w:val="left" w:pos="881"/>
          <w:tab w:val="left" w:pos="882"/>
        </w:tabs>
        <w:spacing w:before="241"/>
        <w:ind w:hanging="361"/>
        <w:rPr>
          <w:b/>
          <w:bCs/>
          <w:sz w:val="24"/>
        </w:rPr>
      </w:pPr>
      <w:r w:rsidRPr="00C3093E">
        <w:rPr>
          <w:b/>
          <w:bCs/>
          <w:sz w:val="24"/>
        </w:rPr>
        <w:t>Formación</w:t>
      </w:r>
      <w:r w:rsidRPr="00C3093E">
        <w:rPr>
          <w:b/>
          <w:bCs/>
          <w:spacing w:val="-1"/>
          <w:sz w:val="24"/>
        </w:rPr>
        <w:t xml:space="preserve"> </w:t>
      </w:r>
      <w:r w:rsidRPr="00C3093E">
        <w:rPr>
          <w:b/>
          <w:bCs/>
          <w:sz w:val="24"/>
        </w:rPr>
        <w:t>de la</w:t>
      </w:r>
      <w:r w:rsidRPr="00C3093E">
        <w:rPr>
          <w:b/>
          <w:bCs/>
          <w:spacing w:val="-2"/>
          <w:sz w:val="24"/>
        </w:rPr>
        <w:t xml:space="preserve"> </w:t>
      </w:r>
      <w:r w:rsidRPr="00C3093E">
        <w:rPr>
          <w:b/>
          <w:bCs/>
          <w:sz w:val="24"/>
        </w:rPr>
        <w:t>agenda;</w:t>
      </w:r>
    </w:p>
    <w:p w14:paraId="2418ECF7" w14:textId="77777777" w:rsidR="00E92423" w:rsidRPr="00C3093E" w:rsidRDefault="00DE267B">
      <w:pPr>
        <w:pStyle w:val="Prrafodelista"/>
        <w:numPr>
          <w:ilvl w:val="0"/>
          <w:numId w:val="1"/>
        </w:numPr>
        <w:tabs>
          <w:tab w:val="left" w:pos="881"/>
          <w:tab w:val="left" w:pos="882"/>
        </w:tabs>
        <w:spacing w:before="239"/>
        <w:ind w:hanging="361"/>
        <w:rPr>
          <w:b/>
          <w:bCs/>
          <w:sz w:val="24"/>
        </w:rPr>
      </w:pPr>
      <w:r w:rsidRPr="00C3093E">
        <w:rPr>
          <w:b/>
          <w:bCs/>
          <w:sz w:val="24"/>
        </w:rPr>
        <w:t>Participación</w:t>
      </w:r>
      <w:r w:rsidRPr="00C3093E">
        <w:rPr>
          <w:b/>
          <w:bCs/>
          <w:spacing w:val="-4"/>
          <w:sz w:val="24"/>
        </w:rPr>
        <w:t xml:space="preserve"> </w:t>
      </w:r>
      <w:r w:rsidRPr="00C3093E">
        <w:rPr>
          <w:b/>
          <w:bCs/>
          <w:sz w:val="24"/>
        </w:rPr>
        <w:t>ciudadana</w:t>
      </w:r>
      <w:r w:rsidRPr="00C3093E">
        <w:rPr>
          <w:b/>
          <w:bCs/>
          <w:spacing w:val="-5"/>
          <w:sz w:val="24"/>
        </w:rPr>
        <w:t xml:space="preserve"> </w:t>
      </w:r>
      <w:r w:rsidRPr="00C3093E">
        <w:rPr>
          <w:b/>
          <w:bCs/>
          <w:sz w:val="24"/>
        </w:rPr>
        <w:t>y</w:t>
      </w:r>
      <w:r w:rsidRPr="00C3093E">
        <w:rPr>
          <w:b/>
          <w:bCs/>
          <w:spacing w:val="-3"/>
          <w:sz w:val="24"/>
        </w:rPr>
        <w:t xml:space="preserve"> </w:t>
      </w:r>
      <w:r w:rsidRPr="00C3093E">
        <w:rPr>
          <w:b/>
          <w:bCs/>
          <w:sz w:val="24"/>
        </w:rPr>
        <w:t>políticas</w:t>
      </w:r>
      <w:r w:rsidRPr="00C3093E">
        <w:rPr>
          <w:b/>
          <w:bCs/>
          <w:spacing w:val="-3"/>
          <w:sz w:val="24"/>
        </w:rPr>
        <w:t xml:space="preserve"> </w:t>
      </w:r>
      <w:r w:rsidRPr="00C3093E">
        <w:rPr>
          <w:b/>
          <w:bCs/>
          <w:sz w:val="24"/>
        </w:rPr>
        <w:t>públicas;</w:t>
      </w:r>
    </w:p>
    <w:p w14:paraId="6B477A79" w14:textId="77777777" w:rsidR="00E92423" w:rsidRPr="00C3093E" w:rsidRDefault="00DE267B">
      <w:pPr>
        <w:pStyle w:val="Prrafodelista"/>
        <w:numPr>
          <w:ilvl w:val="0"/>
          <w:numId w:val="1"/>
        </w:numPr>
        <w:tabs>
          <w:tab w:val="left" w:pos="881"/>
          <w:tab w:val="left" w:pos="882"/>
        </w:tabs>
        <w:spacing w:before="240"/>
        <w:ind w:hanging="361"/>
        <w:rPr>
          <w:b/>
          <w:bCs/>
          <w:sz w:val="24"/>
        </w:rPr>
      </w:pPr>
      <w:r w:rsidRPr="00C3093E">
        <w:rPr>
          <w:b/>
          <w:bCs/>
          <w:sz w:val="24"/>
        </w:rPr>
        <w:t>Restricciones</w:t>
      </w:r>
      <w:r w:rsidRPr="00C3093E">
        <w:rPr>
          <w:b/>
          <w:bCs/>
          <w:spacing w:val="-4"/>
          <w:sz w:val="24"/>
        </w:rPr>
        <w:t xml:space="preserve"> </w:t>
      </w:r>
      <w:r w:rsidRPr="00C3093E">
        <w:rPr>
          <w:b/>
          <w:bCs/>
          <w:sz w:val="24"/>
        </w:rPr>
        <w:t>a</w:t>
      </w:r>
      <w:r w:rsidRPr="00C3093E">
        <w:rPr>
          <w:b/>
          <w:bCs/>
          <w:spacing w:val="-1"/>
          <w:sz w:val="24"/>
        </w:rPr>
        <w:t xml:space="preserve"> </w:t>
      </w:r>
      <w:r w:rsidRPr="00C3093E">
        <w:rPr>
          <w:b/>
          <w:bCs/>
          <w:sz w:val="24"/>
        </w:rPr>
        <w:t>las</w:t>
      </w:r>
      <w:r w:rsidRPr="00C3093E">
        <w:rPr>
          <w:b/>
          <w:bCs/>
          <w:spacing w:val="-4"/>
          <w:sz w:val="24"/>
        </w:rPr>
        <w:t xml:space="preserve"> </w:t>
      </w:r>
      <w:r w:rsidRPr="00C3093E">
        <w:rPr>
          <w:b/>
          <w:bCs/>
          <w:sz w:val="24"/>
        </w:rPr>
        <w:t>políticas</w:t>
      </w:r>
      <w:r w:rsidRPr="00C3093E">
        <w:rPr>
          <w:b/>
          <w:bCs/>
          <w:spacing w:val="-2"/>
          <w:sz w:val="24"/>
        </w:rPr>
        <w:t xml:space="preserve"> </w:t>
      </w:r>
      <w:r w:rsidRPr="00C3093E">
        <w:rPr>
          <w:b/>
          <w:bCs/>
          <w:sz w:val="24"/>
        </w:rPr>
        <w:t>públicas.</w:t>
      </w:r>
    </w:p>
    <w:sectPr w:rsidR="00E92423" w:rsidRPr="00C3093E">
      <w:pgSz w:w="12240" w:h="15840"/>
      <w:pgMar w:top="110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53E0"/>
    <w:multiLevelType w:val="hybridMultilevel"/>
    <w:tmpl w:val="1DAC9AB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07DF1A20"/>
    <w:multiLevelType w:val="hybridMultilevel"/>
    <w:tmpl w:val="766C85F8"/>
    <w:lvl w:ilvl="0" w:tplc="421A66FC">
      <w:start w:val="1"/>
      <w:numFmt w:val="lowerLetter"/>
      <w:lvlText w:val="%1)"/>
      <w:lvlJc w:val="left"/>
      <w:pPr>
        <w:ind w:left="464" w:hanging="303"/>
        <w:jc w:val="left"/>
      </w:pPr>
      <w:rPr>
        <w:rFonts w:ascii="Corbel" w:eastAsia="Corbel" w:hAnsi="Corbel" w:cs="Corbel" w:hint="default"/>
        <w:w w:val="100"/>
        <w:sz w:val="24"/>
        <w:szCs w:val="24"/>
        <w:lang w:val="es-ES" w:eastAsia="en-US" w:bidi="ar-SA"/>
      </w:rPr>
    </w:lvl>
    <w:lvl w:ilvl="1" w:tplc="29529AFC">
      <w:numFmt w:val="bullet"/>
      <w:lvlText w:val="•"/>
      <w:lvlJc w:val="left"/>
      <w:pPr>
        <w:ind w:left="1330" w:hanging="303"/>
      </w:pPr>
      <w:rPr>
        <w:rFonts w:hint="default"/>
        <w:lang w:val="es-ES" w:eastAsia="en-US" w:bidi="ar-SA"/>
      </w:rPr>
    </w:lvl>
    <w:lvl w:ilvl="2" w:tplc="4082075E">
      <w:numFmt w:val="bullet"/>
      <w:lvlText w:val="•"/>
      <w:lvlJc w:val="left"/>
      <w:pPr>
        <w:ind w:left="2200" w:hanging="303"/>
      </w:pPr>
      <w:rPr>
        <w:rFonts w:hint="default"/>
        <w:lang w:val="es-ES" w:eastAsia="en-US" w:bidi="ar-SA"/>
      </w:rPr>
    </w:lvl>
    <w:lvl w:ilvl="3" w:tplc="18EA1098">
      <w:numFmt w:val="bullet"/>
      <w:lvlText w:val="•"/>
      <w:lvlJc w:val="left"/>
      <w:pPr>
        <w:ind w:left="3070" w:hanging="303"/>
      </w:pPr>
      <w:rPr>
        <w:rFonts w:hint="default"/>
        <w:lang w:val="es-ES" w:eastAsia="en-US" w:bidi="ar-SA"/>
      </w:rPr>
    </w:lvl>
    <w:lvl w:ilvl="4" w:tplc="F20C7CFE">
      <w:numFmt w:val="bullet"/>
      <w:lvlText w:val="•"/>
      <w:lvlJc w:val="left"/>
      <w:pPr>
        <w:ind w:left="3940" w:hanging="303"/>
      </w:pPr>
      <w:rPr>
        <w:rFonts w:hint="default"/>
        <w:lang w:val="es-ES" w:eastAsia="en-US" w:bidi="ar-SA"/>
      </w:rPr>
    </w:lvl>
    <w:lvl w:ilvl="5" w:tplc="C2301FAA">
      <w:numFmt w:val="bullet"/>
      <w:lvlText w:val="•"/>
      <w:lvlJc w:val="left"/>
      <w:pPr>
        <w:ind w:left="4810" w:hanging="303"/>
      </w:pPr>
      <w:rPr>
        <w:rFonts w:hint="default"/>
        <w:lang w:val="es-ES" w:eastAsia="en-US" w:bidi="ar-SA"/>
      </w:rPr>
    </w:lvl>
    <w:lvl w:ilvl="6" w:tplc="079AE10C">
      <w:numFmt w:val="bullet"/>
      <w:lvlText w:val="•"/>
      <w:lvlJc w:val="left"/>
      <w:pPr>
        <w:ind w:left="5680" w:hanging="303"/>
      </w:pPr>
      <w:rPr>
        <w:rFonts w:hint="default"/>
        <w:lang w:val="es-ES" w:eastAsia="en-US" w:bidi="ar-SA"/>
      </w:rPr>
    </w:lvl>
    <w:lvl w:ilvl="7" w:tplc="11F41A5A">
      <w:numFmt w:val="bullet"/>
      <w:lvlText w:val="•"/>
      <w:lvlJc w:val="left"/>
      <w:pPr>
        <w:ind w:left="6550" w:hanging="303"/>
      </w:pPr>
      <w:rPr>
        <w:rFonts w:hint="default"/>
        <w:lang w:val="es-ES" w:eastAsia="en-US" w:bidi="ar-SA"/>
      </w:rPr>
    </w:lvl>
    <w:lvl w:ilvl="8" w:tplc="6E726E90">
      <w:numFmt w:val="bullet"/>
      <w:lvlText w:val="•"/>
      <w:lvlJc w:val="left"/>
      <w:pPr>
        <w:ind w:left="7420" w:hanging="303"/>
      </w:pPr>
      <w:rPr>
        <w:rFonts w:hint="default"/>
        <w:lang w:val="es-ES" w:eastAsia="en-US" w:bidi="ar-SA"/>
      </w:rPr>
    </w:lvl>
  </w:abstractNum>
  <w:abstractNum w:abstractNumId="2" w15:restartNumberingAfterBreak="0">
    <w:nsid w:val="166D7C39"/>
    <w:multiLevelType w:val="hybridMultilevel"/>
    <w:tmpl w:val="CB7E322C"/>
    <w:lvl w:ilvl="0" w:tplc="2AE63B7C">
      <w:start w:val="1"/>
      <w:numFmt w:val="decimal"/>
      <w:lvlText w:val="%1."/>
      <w:lvlJc w:val="left"/>
      <w:pPr>
        <w:ind w:left="870" w:hanging="708"/>
        <w:jc w:val="left"/>
      </w:pPr>
      <w:rPr>
        <w:rFonts w:ascii="Corbel" w:eastAsia="Corbel" w:hAnsi="Corbel" w:cs="Corbel" w:hint="default"/>
        <w:b/>
        <w:bCs/>
        <w:spacing w:val="-2"/>
        <w:w w:val="100"/>
        <w:sz w:val="24"/>
        <w:szCs w:val="24"/>
        <w:lang w:val="es-ES" w:eastAsia="en-US" w:bidi="ar-SA"/>
      </w:rPr>
    </w:lvl>
    <w:lvl w:ilvl="1" w:tplc="93049E5C">
      <w:start w:val="1"/>
      <w:numFmt w:val="lowerLetter"/>
      <w:lvlText w:val="%2)"/>
      <w:lvlJc w:val="left"/>
      <w:pPr>
        <w:ind w:left="882" w:hanging="360"/>
        <w:jc w:val="left"/>
      </w:pPr>
      <w:rPr>
        <w:rFonts w:ascii="Corbel" w:eastAsia="Corbel" w:hAnsi="Corbel" w:cs="Corbel" w:hint="default"/>
        <w:spacing w:val="-3"/>
        <w:w w:val="100"/>
        <w:sz w:val="24"/>
        <w:szCs w:val="24"/>
        <w:lang w:val="es-ES" w:eastAsia="en-US" w:bidi="ar-SA"/>
      </w:rPr>
    </w:lvl>
    <w:lvl w:ilvl="2" w:tplc="AEDA96E8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3" w:tplc="D28828A6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F4E6B1D6">
      <w:numFmt w:val="bullet"/>
      <w:lvlText w:val="•"/>
      <w:lvlJc w:val="left"/>
      <w:pPr>
        <w:ind w:left="4192" w:hanging="360"/>
      </w:pPr>
      <w:rPr>
        <w:rFonts w:hint="default"/>
        <w:lang w:val="es-ES" w:eastAsia="en-US" w:bidi="ar-SA"/>
      </w:rPr>
    </w:lvl>
    <w:lvl w:ilvl="5" w:tplc="E7B22F44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C5B068F4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DE54F6F2">
      <w:numFmt w:val="bullet"/>
      <w:lvlText w:val="•"/>
      <w:lvlJc w:val="left"/>
      <w:pPr>
        <w:ind w:left="6676" w:hanging="360"/>
      </w:pPr>
      <w:rPr>
        <w:rFonts w:hint="default"/>
        <w:lang w:val="es-ES" w:eastAsia="en-US" w:bidi="ar-SA"/>
      </w:rPr>
    </w:lvl>
    <w:lvl w:ilvl="8" w:tplc="31E8F21C">
      <w:numFmt w:val="bullet"/>
      <w:lvlText w:val="•"/>
      <w:lvlJc w:val="left"/>
      <w:pPr>
        <w:ind w:left="750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BB86C7C"/>
    <w:multiLevelType w:val="multilevel"/>
    <w:tmpl w:val="40C2B346"/>
    <w:lvl w:ilvl="0">
      <w:start w:val="3"/>
      <w:numFmt w:val="decimal"/>
      <w:lvlText w:val="%1"/>
      <w:lvlJc w:val="left"/>
      <w:pPr>
        <w:ind w:left="487" w:hanging="326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87" w:hanging="326"/>
        <w:jc w:val="left"/>
      </w:pPr>
      <w:rPr>
        <w:rFonts w:ascii="Corbel" w:eastAsia="Corbel" w:hAnsi="Corbel" w:cs="Corbel" w:hint="default"/>
        <w:spacing w:val="-2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82" w:hanging="360"/>
        <w:jc w:val="left"/>
      </w:pPr>
      <w:rPr>
        <w:rFonts w:ascii="Corbel" w:eastAsia="Corbel" w:hAnsi="Corbel" w:cs="Corbel" w:hint="default"/>
        <w:spacing w:val="-3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1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5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8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5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28438EE"/>
    <w:multiLevelType w:val="multilevel"/>
    <w:tmpl w:val="32C28CF4"/>
    <w:lvl w:ilvl="0">
      <w:start w:val="4"/>
      <w:numFmt w:val="decimal"/>
      <w:lvlText w:val="%1"/>
      <w:lvlJc w:val="left"/>
      <w:pPr>
        <w:ind w:left="505" w:hanging="34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05" w:hanging="344"/>
        <w:jc w:val="left"/>
      </w:pPr>
      <w:rPr>
        <w:rFonts w:ascii="Corbel" w:eastAsia="Corbel" w:hAnsi="Corbel" w:cs="Corbel" w:hint="default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882" w:hanging="360"/>
        <w:jc w:val="left"/>
      </w:pPr>
      <w:rPr>
        <w:rFonts w:ascii="Corbel" w:eastAsia="Corbel" w:hAnsi="Corbel" w:cs="Corbel" w:hint="default"/>
        <w:spacing w:val="-3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7CBB54E8"/>
    <w:multiLevelType w:val="hybridMultilevel"/>
    <w:tmpl w:val="35D81DAE"/>
    <w:lvl w:ilvl="0" w:tplc="ED42B518">
      <w:numFmt w:val="bullet"/>
      <w:lvlText w:val=""/>
      <w:lvlJc w:val="left"/>
      <w:pPr>
        <w:ind w:left="88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1601624">
      <w:numFmt w:val="bullet"/>
      <w:lvlText w:val="•"/>
      <w:lvlJc w:val="left"/>
      <w:pPr>
        <w:ind w:left="1708" w:hanging="360"/>
      </w:pPr>
      <w:rPr>
        <w:rFonts w:hint="default"/>
        <w:lang w:val="es-ES" w:eastAsia="en-US" w:bidi="ar-SA"/>
      </w:rPr>
    </w:lvl>
    <w:lvl w:ilvl="2" w:tplc="E9863D16">
      <w:numFmt w:val="bullet"/>
      <w:lvlText w:val="•"/>
      <w:lvlJc w:val="left"/>
      <w:pPr>
        <w:ind w:left="2536" w:hanging="360"/>
      </w:pPr>
      <w:rPr>
        <w:rFonts w:hint="default"/>
        <w:lang w:val="es-ES" w:eastAsia="en-US" w:bidi="ar-SA"/>
      </w:rPr>
    </w:lvl>
    <w:lvl w:ilvl="3" w:tplc="FA5401EA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E4226752">
      <w:numFmt w:val="bullet"/>
      <w:lvlText w:val="•"/>
      <w:lvlJc w:val="left"/>
      <w:pPr>
        <w:ind w:left="4192" w:hanging="360"/>
      </w:pPr>
      <w:rPr>
        <w:rFonts w:hint="default"/>
        <w:lang w:val="es-ES" w:eastAsia="en-US" w:bidi="ar-SA"/>
      </w:rPr>
    </w:lvl>
    <w:lvl w:ilvl="5" w:tplc="13B44D6C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C0587762">
      <w:numFmt w:val="bullet"/>
      <w:lvlText w:val="•"/>
      <w:lvlJc w:val="left"/>
      <w:pPr>
        <w:ind w:left="5848" w:hanging="360"/>
      </w:pPr>
      <w:rPr>
        <w:rFonts w:hint="default"/>
        <w:lang w:val="es-ES" w:eastAsia="en-US" w:bidi="ar-SA"/>
      </w:rPr>
    </w:lvl>
    <w:lvl w:ilvl="7" w:tplc="8DD22A6E">
      <w:numFmt w:val="bullet"/>
      <w:lvlText w:val="•"/>
      <w:lvlJc w:val="left"/>
      <w:pPr>
        <w:ind w:left="6676" w:hanging="360"/>
      </w:pPr>
      <w:rPr>
        <w:rFonts w:hint="default"/>
        <w:lang w:val="es-ES" w:eastAsia="en-US" w:bidi="ar-SA"/>
      </w:rPr>
    </w:lvl>
    <w:lvl w:ilvl="8" w:tplc="4A9CA10E">
      <w:numFmt w:val="bullet"/>
      <w:lvlText w:val="•"/>
      <w:lvlJc w:val="left"/>
      <w:pPr>
        <w:ind w:left="750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D9C1C61"/>
    <w:multiLevelType w:val="multilevel"/>
    <w:tmpl w:val="06AC3674"/>
    <w:lvl w:ilvl="0">
      <w:start w:val="4"/>
      <w:numFmt w:val="decimal"/>
      <w:lvlText w:val="%1"/>
      <w:lvlJc w:val="left"/>
      <w:pPr>
        <w:ind w:left="582" w:hanging="421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582" w:hanging="421"/>
        <w:jc w:val="left"/>
      </w:pPr>
      <w:rPr>
        <w:rFonts w:ascii="Corbel" w:eastAsia="Corbel" w:hAnsi="Corbel" w:cs="Corbel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96" w:hanging="4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54" w:hanging="4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12" w:hanging="4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0" w:hanging="4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28" w:hanging="4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6" w:hanging="4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4" w:hanging="421"/>
      </w:pPr>
      <w:rPr>
        <w:rFonts w:hint="default"/>
        <w:lang w:val="es-ES" w:eastAsia="en-US" w:bidi="ar-SA"/>
      </w:rPr>
    </w:lvl>
  </w:abstractNum>
  <w:abstractNum w:abstractNumId="7" w15:restartNumberingAfterBreak="0">
    <w:nsid w:val="7FD275E1"/>
    <w:multiLevelType w:val="multilevel"/>
    <w:tmpl w:val="214CE06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3674192">
    <w:abstractNumId w:val="5"/>
  </w:num>
  <w:num w:numId="2" w16cid:durableId="452092853">
    <w:abstractNumId w:val="1"/>
  </w:num>
  <w:num w:numId="3" w16cid:durableId="214002441">
    <w:abstractNumId w:val="6"/>
  </w:num>
  <w:num w:numId="4" w16cid:durableId="1067192326">
    <w:abstractNumId w:val="4"/>
  </w:num>
  <w:num w:numId="5" w16cid:durableId="1240747280">
    <w:abstractNumId w:val="3"/>
  </w:num>
  <w:num w:numId="6" w16cid:durableId="1965502572">
    <w:abstractNumId w:val="2"/>
  </w:num>
  <w:num w:numId="7" w16cid:durableId="153423369">
    <w:abstractNumId w:val="7"/>
  </w:num>
  <w:num w:numId="8" w16cid:durableId="15606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23"/>
    <w:rsid w:val="000505A7"/>
    <w:rsid w:val="000B4CC8"/>
    <w:rsid w:val="00100FD6"/>
    <w:rsid w:val="00157AD5"/>
    <w:rsid w:val="001A7968"/>
    <w:rsid w:val="001E2278"/>
    <w:rsid w:val="001F76C9"/>
    <w:rsid w:val="0027550C"/>
    <w:rsid w:val="002A230D"/>
    <w:rsid w:val="002A4129"/>
    <w:rsid w:val="002C0686"/>
    <w:rsid w:val="003138DE"/>
    <w:rsid w:val="00326378"/>
    <w:rsid w:val="00331901"/>
    <w:rsid w:val="00356CA5"/>
    <w:rsid w:val="003A43DD"/>
    <w:rsid w:val="003B0E8F"/>
    <w:rsid w:val="003E2B80"/>
    <w:rsid w:val="003E7DB8"/>
    <w:rsid w:val="0040742C"/>
    <w:rsid w:val="004C3E27"/>
    <w:rsid w:val="00525B96"/>
    <w:rsid w:val="005977A5"/>
    <w:rsid w:val="005D0E54"/>
    <w:rsid w:val="005F1F25"/>
    <w:rsid w:val="006331D6"/>
    <w:rsid w:val="00653C97"/>
    <w:rsid w:val="00676384"/>
    <w:rsid w:val="00697AD8"/>
    <w:rsid w:val="006C05D9"/>
    <w:rsid w:val="00711838"/>
    <w:rsid w:val="007827BD"/>
    <w:rsid w:val="0079779C"/>
    <w:rsid w:val="008C600A"/>
    <w:rsid w:val="00A15083"/>
    <w:rsid w:val="00A570EE"/>
    <w:rsid w:val="00A66D9F"/>
    <w:rsid w:val="00A8034A"/>
    <w:rsid w:val="00B00DD0"/>
    <w:rsid w:val="00B061FE"/>
    <w:rsid w:val="00B1519A"/>
    <w:rsid w:val="00B54B6C"/>
    <w:rsid w:val="00BE0591"/>
    <w:rsid w:val="00C10487"/>
    <w:rsid w:val="00C140ED"/>
    <w:rsid w:val="00C3093E"/>
    <w:rsid w:val="00D750E1"/>
    <w:rsid w:val="00DA2297"/>
    <w:rsid w:val="00DE267B"/>
    <w:rsid w:val="00E92423"/>
    <w:rsid w:val="00EB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1555"/>
  <w15:docId w15:val="{D6507FB0-2BE5-4E04-A435-E726E8FD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s-ES"/>
    </w:rPr>
  </w:style>
  <w:style w:type="paragraph" w:styleId="Ttulo1">
    <w:name w:val="heading 1"/>
    <w:basedOn w:val="Normal"/>
    <w:uiPriority w:val="1"/>
    <w:qFormat/>
    <w:pPr>
      <w:ind w:left="87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character" w:styleId="Hipervnculo">
    <w:name w:val="Hyperlink"/>
    <w:basedOn w:val="Fuentedeprrafopredeter"/>
    <w:uiPriority w:val="99"/>
    <w:unhideWhenUsed/>
    <w:rsid w:val="00C10487"/>
    <w:rPr>
      <w:color w:val="0000FF" w:themeColor="hyperlink"/>
      <w:u w:val="single"/>
    </w:rPr>
  </w:style>
  <w:style w:type="paragraph" w:customStyle="1" w:styleId="Normal1">
    <w:name w:val="Normal1"/>
    <w:rsid w:val="001E227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66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udiosgenerales@mail.udp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1013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Soto Martinez</dc:creator>
  <cp:lastModifiedBy>Andrea Marin</cp:lastModifiedBy>
  <cp:revision>33</cp:revision>
  <dcterms:created xsi:type="dcterms:W3CDTF">2025-05-16T15:08:00Z</dcterms:created>
  <dcterms:modified xsi:type="dcterms:W3CDTF">2025-05-16T17:23:00Z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2022-04-29T00:00:00Z</vt:filetime>
  </property>
</Properties>
</file>