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2936" w14:textId="77777777" w:rsidR="000675C3" w:rsidRDefault="000675C3" w:rsidP="000675C3">
      <w:pPr>
        <w:pStyle w:val="NormalWeb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  <w:lang w:val="es-CL" w:eastAsia="es-CL"/>
        </w:rPr>
        <w:drawing>
          <wp:inline distT="0" distB="0" distL="0" distR="0" wp14:anchorId="18C19BF5" wp14:editId="5688B4D5">
            <wp:extent cx="1685303" cy="701749"/>
            <wp:effectExtent l="19050" t="0" r="0" b="0"/>
            <wp:docPr id="1" name="0 Imagen" descr="TEC-MED-BLANCO 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-MED-BLANCO 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789" cy="7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BEAF2" w14:textId="0164432B" w:rsidR="003C6D77" w:rsidRPr="003C6D77" w:rsidRDefault="003C6D77" w:rsidP="003C6D7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 w:rsidRPr="003C6D77">
        <w:rPr>
          <w:rFonts w:asciiTheme="minorHAnsi" w:hAnsiTheme="minorHAnsi"/>
          <w:b/>
          <w:sz w:val="28"/>
        </w:rPr>
        <w:t>CONCURSO EXTERNO</w:t>
      </w:r>
    </w:p>
    <w:p w14:paraId="2A8139D4" w14:textId="53E70ED0" w:rsidR="003C6D77" w:rsidRDefault="003C6D77" w:rsidP="003C6D7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 w:rsidRPr="003C6D77">
        <w:rPr>
          <w:rFonts w:asciiTheme="minorHAnsi" w:hAnsiTheme="minorHAnsi"/>
          <w:b/>
          <w:sz w:val="28"/>
        </w:rPr>
        <w:t>CONCURSO PROFESOR/A P</w:t>
      </w:r>
      <w:r>
        <w:rPr>
          <w:rFonts w:asciiTheme="minorHAnsi" w:hAnsiTheme="minorHAnsi"/>
          <w:b/>
          <w:sz w:val="28"/>
        </w:rPr>
        <w:t>OR HORA</w:t>
      </w:r>
    </w:p>
    <w:p w14:paraId="68F0E0E3" w14:textId="3C49976B" w:rsidR="006C10CA" w:rsidRPr="003C6D77" w:rsidRDefault="00DF75DC" w:rsidP="003C6D7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Asignatura </w:t>
      </w:r>
      <w:r w:rsidR="006C10CA">
        <w:rPr>
          <w:rFonts w:asciiTheme="minorHAnsi" w:hAnsiTheme="minorHAnsi"/>
          <w:b/>
          <w:sz w:val="28"/>
        </w:rPr>
        <w:t>“</w:t>
      </w:r>
      <w:bookmarkStart w:id="0" w:name="_Hlk183704569"/>
      <w:bookmarkStart w:id="1" w:name="_Hlk183706353"/>
      <w:r w:rsidR="00C721CA">
        <w:rPr>
          <w:rFonts w:asciiTheme="minorHAnsi" w:hAnsiTheme="minorHAnsi"/>
          <w:b/>
          <w:sz w:val="28"/>
        </w:rPr>
        <w:t>TEM05</w:t>
      </w:r>
      <w:r w:rsidR="00B310E3">
        <w:rPr>
          <w:rFonts w:asciiTheme="minorHAnsi" w:hAnsiTheme="minorHAnsi"/>
          <w:b/>
          <w:sz w:val="28"/>
        </w:rPr>
        <w:t>3208</w:t>
      </w:r>
      <w:r w:rsidR="00C721CA">
        <w:rPr>
          <w:rFonts w:asciiTheme="minorHAnsi" w:hAnsiTheme="minorHAnsi"/>
          <w:b/>
          <w:sz w:val="28"/>
        </w:rPr>
        <w:t xml:space="preserve"> </w:t>
      </w:r>
      <w:bookmarkEnd w:id="0"/>
      <w:bookmarkEnd w:id="1"/>
      <w:r w:rsidR="00B310E3">
        <w:rPr>
          <w:rFonts w:asciiTheme="minorHAnsi" w:hAnsiTheme="minorHAnsi"/>
          <w:b/>
          <w:sz w:val="28"/>
        </w:rPr>
        <w:t>Administración y Gestión de imágenes médicas</w:t>
      </w:r>
      <w:r w:rsidR="006C10CA">
        <w:rPr>
          <w:rFonts w:asciiTheme="minorHAnsi" w:hAnsiTheme="minorHAnsi"/>
          <w:b/>
          <w:sz w:val="28"/>
        </w:rPr>
        <w:t xml:space="preserve">” </w:t>
      </w:r>
    </w:p>
    <w:p w14:paraId="2D9812D3" w14:textId="4F82D5D4" w:rsidR="003C6D77" w:rsidRDefault="006C10CA" w:rsidP="003C6D7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 w:rsidRPr="003C6D77">
        <w:rPr>
          <w:rFonts w:asciiTheme="minorHAnsi" w:hAnsiTheme="minorHAnsi"/>
          <w:b/>
          <w:sz w:val="28"/>
        </w:rPr>
        <w:t xml:space="preserve">Carrera </w:t>
      </w:r>
      <w:r>
        <w:rPr>
          <w:rFonts w:asciiTheme="minorHAnsi" w:hAnsiTheme="minorHAnsi"/>
          <w:b/>
          <w:sz w:val="28"/>
        </w:rPr>
        <w:t xml:space="preserve">Tecnología Médica mención </w:t>
      </w:r>
      <w:bookmarkStart w:id="2" w:name="_Hlk198028890"/>
      <w:r w:rsidR="00C721CA">
        <w:rPr>
          <w:rFonts w:asciiTheme="minorHAnsi" w:hAnsiTheme="minorHAnsi"/>
          <w:b/>
          <w:sz w:val="28"/>
        </w:rPr>
        <w:t>Imagenología y Física Médica</w:t>
      </w:r>
      <w:bookmarkEnd w:id="2"/>
    </w:p>
    <w:p w14:paraId="62A2002C" w14:textId="56DECD4E" w:rsidR="003C6D77" w:rsidRDefault="003C6D77" w:rsidP="003C6D77">
      <w:pPr>
        <w:pStyle w:val="NormalWeb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Santiago, </w:t>
      </w:r>
      <w:r w:rsidR="00AF5C58">
        <w:rPr>
          <w:rFonts w:asciiTheme="minorHAnsi" w:hAnsiTheme="minorHAnsi"/>
        </w:rPr>
        <w:t xml:space="preserve">16 </w:t>
      </w:r>
      <w:r w:rsidR="00C721CA">
        <w:rPr>
          <w:rFonts w:asciiTheme="minorHAnsi" w:hAnsiTheme="minorHAnsi"/>
        </w:rPr>
        <w:t>mayo</w:t>
      </w:r>
      <w:r>
        <w:rPr>
          <w:rFonts w:asciiTheme="minorHAnsi" w:hAnsiTheme="minorHAnsi"/>
        </w:rPr>
        <w:t xml:space="preserve"> 202</w:t>
      </w:r>
      <w:r w:rsidR="00C721CA">
        <w:rPr>
          <w:rFonts w:asciiTheme="minorHAnsi" w:hAnsiTheme="minorHAnsi"/>
        </w:rPr>
        <w:t>5</w:t>
      </w:r>
    </w:p>
    <w:p w14:paraId="1D450FCC" w14:textId="628CFAA3" w:rsidR="003C6D77" w:rsidRPr="00C46B61" w:rsidRDefault="003C6D77" w:rsidP="003C6D77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b/>
          <w:bCs/>
        </w:rPr>
      </w:pPr>
      <w:r w:rsidRPr="00C46B61">
        <w:rPr>
          <w:rFonts w:asciiTheme="minorHAnsi" w:hAnsiTheme="minorHAnsi"/>
          <w:b/>
          <w:bCs/>
        </w:rPr>
        <w:t>Convocatoria</w:t>
      </w:r>
    </w:p>
    <w:p w14:paraId="28D588C7" w14:textId="2AC744FA" w:rsidR="00C80437" w:rsidRPr="003C6D77" w:rsidRDefault="003C6D77" w:rsidP="00C80437">
      <w:pPr>
        <w:pStyle w:val="NormalWeb"/>
        <w:ind w:left="720"/>
        <w:jc w:val="both"/>
        <w:rPr>
          <w:rFonts w:asciiTheme="minorHAnsi" w:hAnsiTheme="minorHAnsi"/>
        </w:rPr>
      </w:pPr>
      <w:r w:rsidRPr="003C6D77">
        <w:rPr>
          <w:rFonts w:asciiTheme="minorHAnsi" w:hAnsiTheme="minorHAnsi"/>
        </w:rPr>
        <w:t xml:space="preserve">La Escuela de </w:t>
      </w:r>
      <w:r w:rsidR="000E2E17">
        <w:rPr>
          <w:rFonts w:asciiTheme="minorHAnsi" w:hAnsiTheme="minorHAnsi"/>
        </w:rPr>
        <w:t>Tecnología Médica</w:t>
      </w:r>
      <w:r w:rsidRPr="003C6D77">
        <w:rPr>
          <w:rFonts w:asciiTheme="minorHAnsi" w:hAnsiTheme="minorHAnsi"/>
        </w:rPr>
        <w:t xml:space="preserve"> de la Facultad de </w:t>
      </w:r>
      <w:r w:rsidR="000E2E17">
        <w:rPr>
          <w:rFonts w:asciiTheme="minorHAnsi" w:hAnsiTheme="minorHAnsi"/>
        </w:rPr>
        <w:t>Salud y Odontología</w:t>
      </w:r>
      <w:r w:rsidRPr="003C6D77">
        <w:rPr>
          <w:rFonts w:asciiTheme="minorHAnsi" w:hAnsiTheme="minorHAnsi"/>
        </w:rPr>
        <w:t xml:space="preserve"> de la Universidad </w:t>
      </w:r>
      <w:r w:rsidR="000E2E17">
        <w:rPr>
          <w:rFonts w:asciiTheme="minorHAnsi" w:hAnsiTheme="minorHAnsi"/>
        </w:rPr>
        <w:t>Dieg</w:t>
      </w:r>
      <w:r w:rsidRPr="003C6D77">
        <w:rPr>
          <w:rFonts w:asciiTheme="minorHAnsi" w:hAnsiTheme="minorHAnsi"/>
        </w:rPr>
        <w:t>o Portales, llama a concurso público para el cargo de profesor(a) hora de l</w:t>
      </w:r>
      <w:r w:rsidR="000E2E17">
        <w:rPr>
          <w:rFonts w:asciiTheme="minorHAnsi" w:hAnsiTheme="minorHAnsi"/>
        </w:rPr>
        <w:t>a</w:t>
      </w:r>
      <w:r w:rsidRPr="003C6D77">
        <w:rPr>
          <w:rFonts w:asciiTheme="minorHAnsi" w:hAnsiTheme="minorHAnsi"/>
        </w:rPr>
        <w:t xml:space="preserve"> </w:t>
      </w:r>
      <w:r w:rsidR="000E2E17">
        <w:rPr>
          <w:rFonts w:asciiTheme="minorHAnsi" w:hAnsiTheme="minorHAnsi"/>
        </w:rPr>
        <w:t xml:space="preserve">asignatura </w:t>
      </w:r>
      <w:r w:rsidR="00B310E3" w:rsidRPr="00B310E3">
        <w:rPr>
          <w:rFonts w:asciiTheme="minorHAnsi" w:hAnsiTheme="minorHAnsi"/>
        </w:rPr>
        <w:t>TEM053208 Administración y Gestión de imágenes médicas</w:t>
      </w:r>
      <w:r w:rsidR="000E2E17">
        <w:rPr>
          <w:rFonts w:asciiTheme="minorHAnsi" w:hAnsiTheme="minorHAnsi"/>
        </w:rPr>
        <w:t xml:space="preserve">, perteneciente a la mención de </w:t>
      </w:r>
      <w:r w:rsidR="00C721CA" w:rsidRPr="00C721CA">
        <w:rPr>
          <w:rFonts w:asciiTheme="minorHAnsi" w:hAnsiTheme="minorHAnsi"/>
        </w:rPr>
        <w:t>Imagenología y Física Médica</w:t>
      </w:r>
      <w:r w:rsidR="00C721CA" w:rsidRPr="00C721CA" w:rsidDel="00C721CA">
        <w:rPr>
          <w:rFonts w:asciiTheme="minorHAnsi" w:hAnsiTheme="minorHAnsi"/>
        </w:rPr>
        <w:t xml:space="preserve"> </w:t>
      </w:r>
      <w:r w:rsidR="00C80437">
        <w:rPr>
          <w:rFonts w:asciiTheme="minorHAnsi" w:hAnsiTheme="minorHAnsi"/>
        </w:rPr>
        <w:t xml:space="preserve">y que </w:t>
      </w:r>
      <w:r w:rsidR="00C80437" w:rsidRPr="003C6D77">
        <w:rPr>
          <w:rFonts w:asciiTheme="minorHAnsi" w:hAnsiTheme="minorHAnsi"/>
        </w:rPr>
        <w:t xml:space="preserve">se imparte dentro del ciclo profesional de la carrera. </w:t>
      </w:r>
    </w:p>
    <w:p w14:paraId="4750856E" w14:textId="5FEA4B03" w:rsidR="003C6D77" w:rsidRPr="00C46B61" w:rsidRDefault="003C6D77" w:rsidP="003C6D77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b/>
          <w:bCs/>
        </w:rPr>
      </w:pPr>
      <w:r w:rsidRPr="00C46B61">
        <w:rPr>
          <w:rFonts w:asciiTheme="minorHAnsi" w:hAnsiTheme="minorHAnsi"/>
          <w:b/>
          <w:bCs/>
        </w:rPr>
        <w:t>Funciones a Desempeñar</w:t>
      </w:r>
    </w:p>
    <w:p w14:paraId="6C607A65" w14:textId="145410E1" w:rsidR="003C6D77" w:rsidRPr="003C6D77" w:rsidRDefault="003C6D77" w:rsidP="00E2054E">
      <w:pPr>
        <w:pStyle w:val="NormalWeb"/>
        <w:ind w:left="720"/>
        <w:jc w:val="both"/>
        <w:rPr>
          <w:rFonts w:asciiTheme="minorHAnsi" w:hAnsiTheme="minorHAnsi"/>
        </w:rPr>
      </w:pPr>
      <w:r w:rsidRPr="003C6D77">
        <w:rPr>
          <w:rFonts w:asciiTheme="minorHAnsi" w:hAnsiTheme="minorHAnsi"/>
        </w:rPr>
        <w:t>D</w:t>
      </w:r>
      <w:r w:rsidR="00C80437">
        <w:rPr>
          <w:rFonts w:asciiTheme="minorHAnsi" w:hAnsiTheme="minorHAnsi"/>
        </w:rPr>
        <w:t xml:space="preserve">ictar </w:t>
      </w:r>
      <w:r w:rsidR="00D6398B">
        <w:rPr>
          <w:rFonts w:asciiTheme="minorHAnsi" w:hAnsiTheme="minorHAnsi"/>
        </w:rPr>
        <w:t xml:space="preserve">en formato presencial </w:t>
      </w:r>
      <w:r w:rsidR="00C80437">
        <w:rPr>
          <w:rFonts w:asciiTheme="minorHAnsi" w:hAnsiTheme="minorHAnsi"/>
        </w:rPr>
        <w:t xml:space="preserve">las clases </w:t>
      </w:r>
      <w:r w:rsidR="002B1A13">
        <w:rPr>
          <w:rFonts w:asciiTheme="minorHAnsi" w:hAnsiTheme="minorHAnsi"/>
        </w:rPr>
        <w:t xml:space="preserve">teóricas </w:t>
      </w:r>
      <w:r w:rsidR="000535A6">
        <w:rPr>
          <w:rFonts w:asciiTheme="minorHAnsi" w:hAnsiTheme="minorHAnsi"/>
        </w:rPr>
        <w:t xml:space="preserve">(cátedras) </w:t>
      </w:r>
      <w:r w:rsidR="002B1A13">
        <w:rPr>
          <w:rFonts w:asciiTheme="minorHAnsi" w:hAnsiTheme="minorHAnsi"/>
        </w:rPr>
        <w:t xml:space="preserve">y el taller </w:t>
      </w:r>
      <w:r w:rsidR="00C80437">
        <w:rPr>
          <w:rFonts w:asciiTheme="minorHAnsi" w:hAnsiTheme="minorHAnsi"/>
        </w:rPr>
        <w:t xml:space="preserve">de la </w:t>
      </w:r>
      <w:r w:rsidR="00566EC9">
        <w:rPr>
          <w:rFonts w:asciiTheme="minorHAnsi" w:hAnsiTheme="minorHAnsi"/>
        </w:rPr>
        <w:t xml:space="preserve">asignatura </w:t>
      </w:r>
      <w:r w:rsidR="002B1A13">
        <w:rPr>
          <w:rFonts w:asciiTheme="minorHAnsi" w:hAnsiTheme="minorHAnsi"/>
        </w:rPr>
        <w:t>en</w:t>
      </w:r>
      <w:r w:rsidR="00750E83">
        <w:rPr>
          <w:rFonts w:asciiTheme="minorHAnsi" w:hAnsiTheme="minorHAnsi"/>
        </w:rPr>
        <w:t xml:space="preserve"> </w:t>
      </w:r>
      <w:r w:rsidRPr="003C6D77">
        <w:rPr>
          <w:rFonts w:asciiTheme="minorHAnsi" w:hAnsiTheme="minorHAnsi"/>
        </w:rPr>
        <w:t xml:space="preserve">la Escuela de </w:t>
      </w:r>
      <w:r w:rsidR="00566EC9">
        <w:rPr>
          <w:rFonts w:asciiTheme="minorHAnsi" w:hAnsiTheme="minorHAnsi"/>
        </w:rPr>
        <w:t>Tecnología Médica</w:t>
      </w:r>
      <w:r w:rsidRPr="003C6D77">
        <w:rPr>
          <w:rFonts w:asciiTheme="minorHAnsi" w:hAnsiTheme="minorHAnsi"/>
        </w:rPr>
        <w:t xml:space="preserve">, Universidad Diego Portales. </w:t>
      </w:r>
    </w:p>
    <w:p w14:paraId="01EF4EEA" w14:textId="6EC12F4E" w:rsidR="003C6D77" w:rsidRDefault="00566EC9" w:rsidP="00E2054E">
      <w:pPr>
        <w:pStyle w:val="NormalWeb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asignatura </w:t>
      </w:r>
      <w:r w:rsidR="00B310E3" w:rsidRPr="00B310E3">
        <w:rPr>
          <w:rFonts w:asciiTheme="minorHAnsi" w:hAnsiTheme="minorHAnsi"/>
        </w:rPr>
        <w:t>TEM053208 Administración y Gestión de imágenes médicas</w:t>
      </w:r>
      <w:r w:rsidR="00B310E3" w:rsidRPr="00B310E3" w:rsidDel="00B310E3">
        <w:rPr>
          <w:rFonts w:asciiTheme="minorHAnsi" w:hAnsiTheme="minorHAnsi"/>
        </w:rPr>
        <w:t xml:space="preserve"> </w:t>
      </w:r>
      <w:r w:rsidR="003C6D77" w:rsidRPr="003C6D77">
        <w:rPr>
          <w:rFonts w:asciiTheme="minorHAnsi" w:hAnsiTheme="minorHAnsi"/>
        </w:rPr>
        <w:t xml:space="preserve">se dicta en el </w:t>
      </w:r>
      <w:r w:rsidR="00B310E3">
        <w:rPr>
          <w:rFonts w:asciiTheme="minorHAnsi" w:hAnsiTheme="minorHAnsi"/>
          <w:b/>
          <w:bCs/>
        </w:rPr>
        <w:t>sexto</w:t>
      </w:r>
      <w:r w:rsidR="00B310E3" w:rsidRPr="00866B61">
        <w:rPr>
          <w:rFonts w:asciiTheme="minorHAnsi" w:hAnsiTheme="minorHAnsi"/>
          <w:b/>
          <w:bCs/>
        </w:rPr>
        <w:t xml:space="preserve"> </w:t>
      </w:r>
      <w:r w:rsidR="003C6D77" w:rsidRPr="00866B61">
        <w:rPr>
          <w:rFonts w:asciiTheme="minorHAnsi" w:hAnsiTheme="minorHAnsi"/>
          <w:b/>
          <w:bCs/>
        </w:rPr>
        <w:t xml:space="preserve">semestre de </w:t>
      </w:r>
      <w:r w:rsidRPr="00866B61">
        <w:rPr>
          <w:rFonts w:asciiTheme="minorHAnsi" w:hAnsiTheme="minorHAnsi"/>
          <w:b/>
          <w:bCs/>
        </w:rPr>
        <w:t xml:space="preserve">la </w:t>
      </w:r>
      <w:r w:rsidR="003C6D77" w:rsidRPr="00866B61">
        <w:rPr>
          <w:rFonts w:asciiTheme="minorHAnsi" w:hAnsiTheme="minorHAnsi"/>
          <w:b/>
          <w:bCs/>
        </w:rPr>
        <w:t xml:space="preserve">malla, entre </w:t>
      </w:r>
      <w:r w:rsidR="00C721CA">
        <w:rPr>
          <w:rFonts w:asciiTheme="minorHAnsi" w:hAnsiTheme="minorHAnsi"/>
          <w:b/>
          <w:bCs/>
        </w:rPr>
        <w:t>agosto</w:t>
      </w:r>
      <w:r w:rsidR="00C721CA" w:rsidRPr="00866B61">
        <w:rPr>
          <w:rFonts w:asciiTheme="minorHAnsi" w:hAnsiTheme="minorHAnsi"/>
          <w:b/>
          <w:bCs/>
        </w:rPr>
        <w:t xml:space="preserve"> </w:t>
      </w:r>
      <w:r w:rsidR="003C6D77" w:rsidRPr="00866B61">
        <w:rPr>
          <w:rFonts w:asciiTheme="minorHAnsi" w:hAnsiTheme="minorHAnsi"/>
          <w:b/>
          <w:bCs/>
        </w:rPr>
        <w:t xml:space="preserve">y </w:t>
      </w:r>
      <w:r w:rsidR="00C721CA">
        <w:rPr>
          <w:rFonts w:asciiTheme="minorHAnsi" w:hAnsiTheme="minorHAnsi"/>
          <w:b/>
          <w:bCs/>
        </w:rPr>
        <w:t>diciembre</w:t>
      </w:r>
      <w:r w:rsidR="00C8754A" w:rsidRPr="00866B61">
        <w:rPr>
          <w:rFonts w:asciiTheme="minorHAnsi" w:hAnsiTheme="minorHAnsi"/>
          <w:b/>
          <w:bCs/>
        </w:rPr>
        <w:t xml:space="preserve"> </w:t>
      </w:r>
      <w:r w:rsidR="003C6D77" w:rsidRPr="00866B61">
        <w:rPr>
          <w:rFonts w:asciiTheme="minorHAnsi" w:hAnsiTheme="minorHAnsi"/>
          <w:b/>
          <w:bCs/>
        </w:rPr>
        <w:t>de cada año</w:t>
      </w:r>
      <w:r w:rsidR="003C6D77" w:rsidRPr="003C6D77">
        <w:rPr>
          <w:rFonts w:asciiTheme="minorHAnsi" w:hAnsiTheme="minorHAnsi"/>
        </w:rPr>
        <w:t xml:space="preserve">. </w:t>
      </w:r>
      <w:r w:rsidR="003C005B">
        <w:rPr>
          <w:rFonts w:asciiTheme="minorHAnsi" w:hAnsiTheme="minorHAnsi"/>
        </w:rPr>
        <w:t>P</w:t>
      </w:r>
      <w:r w:rsidR="00EF59FA">
        <w:rPr>
          <w:rFonts w:asciiTheme="minorHAnsi" w:hAnsiTheme="minorHAnsi"/>
        </w:rPr>
        <w:t xml:space="preserve">osee </w:t>
      </w:r>
      <w:r w:rsidR="00B310E3">
        <w:rPr>
          <w:rFonts w:asciiTheme="minorHAnsi" w:hAnsiTheme="minorHAnsi"/>
        </w:rPr>
        <w:t>1</w:t>
      </w:r>
      <w:r w:rsidR="00EF59FA">
        <w:rPr>
          <w:rFonts w:asciiTheme="minorHAnsi" w:hAnsiTheme="minorHAnsi"/>
        </w:rPr>
        <w:t xml:space="preserve"> sesi</w:t>
      </w:r>
      <w:r w:rsidR="00B310E3">
        <w:rPr>
          <w:rFonts w:asciiTheme="minorHAnsi" w:hAnsiTheme="minorHAnsi"/>
        </w:rPr>
        <w:t>ón</w:t>
      </w:r>
      <w:r w:rsidR="00EF59FA">
        <w:rPr>
          <w:rFonts w:asciiTheme="minorHAnsi" w:hAnsiTheme="minorHAnsi"/>
        </w:rPr>
        <w:t xml:space="preserve"> de </w:t>
      </w:r>
      <w:r w:rsidR="00BF78B7">
        <w:rPr>
          <w:rFonts w:asciiTheme="minorHAnsi" w:hAnsiTheme="minorHAnsi"/>
        </w:rPr>
        <w:t>cátedra y 1 sesión de taller</w:t>
      </w:r>
      <w:r w:rsidR="00EF59FA">
        <w:rPr>
          <w:rFonts w:asciiTheme="minorHAnsi" w:hAnsiTheme="minorHAnsi"/>
        </w:rPr>
        <w:t xml:space="preserve">, donde cada sesión es de 80 minutos. </w:t>
      </w:r>
    </w:p>
    <w:p w14:paraId="2AAD31BE" w14:textId="7458BACE" w:rsidR="00731524" w:rsidRDefault="00731524" w:rsidP="00E2054E">
      <w:pPr>
        <w:pStyle w:val="NormalWeb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horario </w:t>
      </w:r>
      <w:r w:rsidR="00BF78B7">
        <w:rPr>
          <w:rFonts w:asciiTheme="minorHAnsi" w:hAnsiTheme="minorHAnsi"/>
        </w:rPr>
        <w:t xml:space="preserve">disponible </w:t>
      </w:r>
      <w:r>
        <w:rPr>
          <w:rFonts w:asciiTheme="minorHAnsi" w:hAnsiTheme="minorHAnsi"/>
        </w:rPr>
        <w:t xml:space="preserve">para la docencia </w:t>
      </w:r>
      <w:r w:rsidR="00022E90">
        <w:rPr>
          <w:rFonts w:asciiTheme="minorHAnsi" w:hAnsiTheme="minorHAnsi"/>
        </w:rPr>
        <w:t>considerando realizar las 2 cátedras en sesiones consecutivas dentro de un mismo día y el Taller en una sesión en otro día, es</w:t>
      </w:r>
      <w:r>
        <w:rPr>
          <w:rFonts w:asciiTheme="minorHAnsi" w:hAnsiTheme="minorHAnsi"/>
        </w:rPr>
        <w:t xml:space="preserve">: </w:t>
      </w:r>
    </w:p>
    <w:p w14:paraId="3B76F393" w14:textId="404C178A" w:rsidR="00022E90" w:rsidRDefault="00022E90" w:rsidP="0073152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022E90">
        <w:rPr>
          <w:rFonts w:asciiTheme="minorHAnsi" w:hAnsiTheme="minorHAnsi"/>
          <w:b/>
          <w:bCs/>
        </w:rPr>
        <w:t>M</w:t>
      </w:r>
      <w:r w:rsidR="00BF78B7" w:rsidRPr="00022E90">
        <w:rPr>
          <w:rFonts w:asciiTheme="minorHAnsi" w:hAnsiTheme="minorHAnsi"/>
          <w:b/>
          <w:bCs/>
        </w:rPr>
        <w:t>artes</w:t>
      </w:r>
      <w:r w:rsidR="00BF78B7">
        <w:rPr>
          <w:rFonts w:asciiTheme="minorHAnsi" w:hAnsiTheme="minorHAnsi"/>
        </w:rPr>
        <w:t>: sesiones de 14:30 a 15:50 h</w:t>
      </w:r>
      <w:r w:rsidR="00B310E3">
        <w:rPr>
          <w:rFonts w:asciiTheme="minorHAnsi" w:hAnsiTheme="minorHAnsi"/>
        </w:rPr>
        <w:t xml:space="preserve"> y de</w:t>
      </w:r>
      <w:r w:rsidR="00BF78B7">
        <w:rPr>
          <w:rFonts w:asciiTheme="minorHAnsi" w:hAnsiTheme="minorHAnsi"/>
        </w:rPr>
        <w:t xml:space="preserve"> 16:00 a 17:20 h</w:t>
      </w:r>
      <w:r w:rsidR="00B310E3">
        <w:rPr>
          <w:rFonts w:asciiTheme="minorHAnsi" w:hAnsiTheme="minorHAnsi"/>
        </w:rPr>
        <w:t xml:space="preserve"> (cátedra y taller se imparten de manera consecutiva en dichos horarios)</w:t>
      </w:r>
      <w:r>
        <w:rPr>
          <w:rFonts w:asciiTheme="minorHAnsi" w:hAnsiTheme="minorHAnsi"/>
        </w:rPr>
        <w:t>.</w:t>
      </w:r>
      <w:r w:rsidR="00BF78B7">
        <w:rPr>
          <w:rFonts w:asciiTheme="minorHAnsi" w:hAnsiTheme="minorHAnsi"/>
        </w:rPr>
        <w:t xml:space="preserve"> </w:t>
      </w:r>
    </w:p>
    <w:p w14:paraId="54B32712" w14:textId="4B89BF57" w:rsidR="003C6D77" w:rsidRPr="003C6D77" w:rsidRDefault="002B1A13" w:rsidP="002B1A13">
      <w:pPr>
        <w:pStyle w:val="NormalWeb"/>
        <w:jc w:val="both"/>
        <w:rPr>
          <w:rFonts w:asciiTheme="minorHAnsi" w:hAnsiTheme="minorHAnsi"/>
        </w:rPr>
      </w:pPr>
      <w:r w:rsidRPr="002B1A13">
        <w:rPr>
          <w:rFonts w:asciiTheme="minorHAnsi" w:hAnsiTheme="minorHAnsi"/>
          <w:u w:val="single"/>
        </w:rPr>
        <w:t>Descripción de la asignatura</w:t>
      </w:r>
      <w:r w:rsidR="003C6D77" w:rsidRPr="003C6D77">
        <w:rPr>
          <w:rFonts w:asciiTheme="minorHAnsi" w:hAnsiTheme="minorHAnsi"/>
        </w:rPr>
        <w:t>:</w:t>
      </w:r>
    </w:p>
    <w:p w14:paraId="703FEDC0" w14:textId="00F1DE8B" w:rsidR="00C8754A" w:rsidRPr="00C8754A" w:rsidRDefault="000535A6" w:rsidP="002B1A13">
      <w:pPr>
        <w:pStyle w:val="NormalWeb"/>
        <w:jc w:val="both"/>
        <w:rPr>
          <w:rFonts w:asciiTheme="minorHAnsi" w:hAnsiTheme="minorHAnsi"/>
        </w:rPr>
      </w:pPr>
      <w:r w:rsidRPr="000535A6">
        <w:rPr>
          <w:rFonts w:asciiTheme="minorHAnsi" w:hAnsiTheme="minorHAnsi"/>
        </w:rPr>
        <w:t>La asignatura de Administración y Gestión de Imágenes Médicas es un curso de carácter teórico, orientado a que el estudiantado relacione los componentes que constituyen los sistemas informáticos clínicos tipo RIS</w:t>
      </w:r>
      <w:r w:rsidR="00971FC2">
        <w:rPr>
          <w:rFonts w:asciiTheme="minorHAnsi" w:hAnsiTheme="minorHAnsi"/>
        </w:rPr>
        <w:t xml:space="preserve"> </w:t>
      </w:r>
      <w:r w:rsidRPr="000535A6">
        <w:rPr>
          <w:rFonts w:asciiTheme="minorHAnsi" w:hAnsiTheme="minorHAnsi"/>
        </w:rPr>
        <w:t>PACS; esto permitirá al estudiantado relevar la importancia del rol del/la tecnólogo/a médico/a en imagenología, en específico, en la gestión de su correcto funcionamiento.  La metodología comprende el análisis histórico, clínico e informático de la gestión de imágenes médicas, a través de clases teóricas y aprendizaje basado en problemas, donde se abordarán los problemas más habituales a los que se enfrenta un/a tecnólogo/a de imagenología dedicado a esta área</w:t>
      </w:r>
      <w:r w:rsidR="002B1A13">
        <w:rPr>
          <w:rFonts w:asciiTheme="minorHAnsi" w:hAnsiTheme="minorHAnsi"/>
        </w:rPr>
        <w:t>.</w:t>
      </w:r>
    </w:p>
    <w:p w14:paraId="1E1C8016" w14:textId="77777777" w:rsidR="00892806" w:rsidRDefault="00892806" w:rsidP="00097235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</w:p>
    <w:p w14:paraId="36A6F958" w14:textId="31059791" w:rsidR="000535A6" w:rsidRPr="000535A6" w:rsidRDefault="000535A6" w:rsidP="000535A6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Los Resultados</w:t>
      </w:r>
      <w:r w:rsidR="00097235">
        <w:rPr>
          <w:rFonts w:asciiTheme="minorHAnsi" w:hAnsiTheme="minorHAnsi"/>
        </w:rPr>
        <w:t xml:space="preserve"> de Aprendizaje de la asignatura son:</w:t>
      </w:r>
    </w:p>
    <w:p w14:paraId="353358BD" w14:textId="5366FBCA" w:rsidR="000535A6" w:rsidRPr="000535A6" w:rsidRDefault="000535A6" w:rsidP="000535A6">
      <w:pPr>
        <w:pStyle w:val="NormalWeb"/>
        <w:spacing w:after="0"/>
        <w:ind w:left="142"/>
        <w:jc w:val="both"/>
        <w:rPr>
          <w:rFonts w:asciiTheme="minorHAnsi" w:hAnsiTheme="minorHAnsi"/>
        </w:rPr>
      </w:pPr>
      <w:r w:rsidRPr="000535A6">
        <w:rPr>
          <w:rFonts w:asciiTheme="minorHAnsi" w:hAnsiTheme="minorHAnsi"/>
        </w:rPr>
        <w:t>•</w:t>
      </w:r>
      <w:r w:rsidRPr="000535A6">
        <w:rPr>
          <w:rFonts w:asciiTheme="minorHAnsi" w:hAnsiTheme="minorHAnsi"/>
        </w:rPr>
        <w:tab/>
        <w:t>Definir acrónimos y conceptos básicos del sistema informático RIS</w:t>
      </w:r>
      <w:r w:rsidR="00971FC2">
        <w:rPr>
          <w:rFonts w:asciiTheme="minorHAnsi" w:hAnsiTheme="minorHAnsi"/>
        </w:rPr>
        <w:t xml:space="preserve"> </w:t>
      </w:r>
      <w:r w:rsidRPr="000535A6">
        <w:rPr>
          <w:rFonts w:asciiTheme="minorHAnsi" w:hAnsiTheme="minorHAnsi"/>
        </w:rPr>
        <w:t xml:space="preserve">PACS, en el contexto de los distintos procesos que se realizan en este sistema integrado. </w:t>
      </w:r>
    </w:p>
    <w:p w14:paraId="0DE01571" w14:textId="0CC80119" w:rsidR="000535A6" w:rsidRPr="000535A6" w:rsidRDefault="000535A6" w:rsidP="000535A6">
      <w:pPr>
        <w:pStyle w:val="NormalWeb"/>
        <w:spacing w:after="0"/>
        <w:ind w:left="142"/>
        <w:jc w:val="both"/>
        <w:rPr>
          <w:rFonts w:asciiTheme="minorHAnsi" w:hAnsiTheme="minorHAnsi"/>
        </w:rPr>
      </w:pPr>
      <w:r w:rsidRPr="000535A6">
        <w:rPr>
          <w:rFonts w:asciiTheme="minorHAnsi" w:hAnsiTheme="minorHAnsi"/>
        </w:rPr>
        <w:t>•</w:t>
      </w:r>
      <w:r w:rsidRPr="000535A6">
        <w:rPr>
          <w:rFonts w:asciiTheme="minorHAnsi" w:hAnsiTheme="minorHAnsi"/>
        </w:rPr>
        <w:tab/>
        <w:t xml:space="preserve">Caracterizar los sistemas informáticos implicados en la administración y gestión de las imágenes médicas y el flujo de trabajo desde una perspectiva más particular de sus funciones. </w:t>
      </w:r>
    </w:p>
    <w:p w14:paraId="68A34E2A" w14:textId="52FA0627" w:rsidR="000535A6" w:rsidRPr="000535A6" w:rsidRDefault="000535A6" w:rsidP="000535A6">
      <w:pPr>
        <w:pStyle w:val="NormalWeb"/>
        <w:spacing w:after="0"/>
        <w:ind w:left="142"/>
        <w:jc w:val="both"/>
        <w:rPr>
          <w:rFonts w:asciiTheme="minorHAnsi" w:hAnsiTheme="minorHAnsi"/>
        </w:rPr>
      </w:pPr>
      <w:r w:rsidRPr="000535A6">
        <w:rPr>
          <w:rFonts w:asciiTheme="minorHAnsi" w:hAnsiTheme="minorHAnsi"/>
        </w:rPr>
        <w:t>•</w:t>
      </w:r>
      <w:r w:rsidRPr="000535A6">
        <w:rPr>
          <w:rFonts w:asciiTheme="minorHAnsi" w:hAnsiTheme="minorHAnsi"/>
        </w:rPr>
        <w:tab/>
        <w:t>Integrar cada uno de los componentes del RIS</w:t>
      </w:r>
      <w:r w:rsidR="00971FC2">
        <w:rPr>
          <w:rFonts w:asciiTheme="minorHAnsi" w:hAnsiTheme="minorHAnsi"/>
        </w:rPr>
        <w:t xml:space="preserve"> </w:t>
      </w:r>
      <w:r w:rsidRPr="000535A6">
        <w:rPr>
          <w:rFonts w:asciiTheme="minorHAnsi" w:hAnsiTheme="minorHAnsi"/>
        </w:rPr>
        <w:t xml:space="preserve">PACS, conectándolos con el uso clínico en el laboratorio de imágenes médicas. </w:t>
      </w:r>
    </w:p>
    <w:p w14:paraId="2B1A7FAC" w14:textId="44058375" w:rsidR="00233450" w:rsidRDefault="000535A6" w:rsidP="000535A6">
      <w:pPr>
        <w:pStyle w:val="NormalWeb"/>
        <w:spacing w:after="0"/>
        <w:ind w:left="142"/>
        <w:jc w:val="both"/>
        <w:rPr>
          <w:rFonts w:asciiTheme="minorHAnsi" w:hAnsiTheme="minorHAnsi"/>
        </w:rPr>
      </w:pPr>
      <w:r w:rsidRPr="000535A6">
        <w:rPr>
          <w:rFonts w:asciiTheme="minorHAnsi" w:hAnsiTheme="minorHAnsi"/>
        </w:rPr>
        <w:t>•</w:t>
      </w:r>
      <w:r w:rsidRPr="000535A6">
        <w:rPr>
          <w:rFonts w:asciiTheme="minorHAnsi" w:hAnsiTheme="minorHAnsi"/>
        </w:rPr>
        <w:tab/>
        <w:t>Predecir soluciones a las diferentes problemáticas a las cuales se ve enfrentado un gestor/a de imágenes médicas desde el conocimiento integral del sistema y el funcionamiento de un servicio de imagenología.</w:t>
      </w:r>
      <w:r w:rsidR="002B1A13" w:rsidRPr="002B1A13">
        <w:rPr>
          <w:rFonts w:asciiTheme="minorHAnsi" w:hAnsiTheme="minorHAnsi"/>
        </w:rPr>
        <w:t xml:space="preserve"> </w:t>
      </w:r>
    </w:p>
    <w:p w14:paraId="620427F1" w14:textId="7CA74F7B" w:rsidR="002B1A13" w:rsidRDefault="002B1A13" w:rsidP="00F10A9C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Los contenidos de la asignatura son:</w:t>
      </w:r>
    </w:p>
    <w:p w14:paraId="7007BAF3" w14:textId="77777777" w:rsidR="00F10A9C" w:rsidRDefault="00F10A9C" w:rsidP="002B1A13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/>
        </w:rPr>
      </w:pPr>
    </w:p>
    <w:p w14:paraId="590AD12A" w14:textId="3AF0DBC2" w:rsidR="000535A6" w:rsidRPr="005C6295" w:rsidRDefault="000535A6" w:rsidP="000535A6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eastAsia="es-CL"/>
        </w:rPr>
      </w:pPr>
      <w:r w:rsidRPr="005C6295">
        <w:rPr>
          <w:rFonts w:ascii="Calibri" w:eastAsia="Times New Roman" w:hAnsi="Calibri" w:cs="Calibri"/>
          <w:color w:val="222222"/>
          <w:shd w:val="clear" w:color="auto" w:fill="FFFFFF"/>
          <w:lang w:eastAsia="es-CL"/>
        </w:rPr>
        <w:t>Conceptos básicos de sistema informático RIS</w:t>
      </w:r>
      <w:r w:rsidR="00971FC2">
        <w:rPr>
          <w:rFonts w:ascii="Calibri" w:eastAsia="Times New Roman" w:hAnsi="Calibri" w:cs="Calibri"/>
          <w:color w:val="222222"/>
          <w:shd w:val="clear" w:color="auto" w:fill="FFFFFF"/>
          <w:lang w:eastAsia="es-CL"/>
        </w:rPr>
        <w:t xml:space="preserve"> </w:t>
      </w:r>
      <w:r w:rsidRPr="005C6295">
        <w:rPr>
          <w:rFonts w:ascii="Calibri" w:eastAsia="Times New Roman" w:hAnsi="Calibri" w:cs="Calibri"/>
          <w:color w:val="222222"/>
          <w:shd w:val="clear" w:color="auto" w:fill="FFFFFF"/>
          <w:lang w:eastAsia="es-CL"/>
        </w:rPr>
        <w:t>PACS.</w:t>
      </w:r>
    </w:p>
    <w:p w14:paraId="0F072AD4" w14:textId="77777777" w:rsidR="000535A6" w:rsidRPr="005C6295" w:rsidRDefault="000535A6" w:rsidP="000535A6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eastAsia="es-CL"/>
        </w:rPr>
      </w:pPr>
      <w:r w:rsidRPr="005C6295">
        <w:rPr>
          <w:rFonts w:ascii="Calibri" w:eastAsia="Times New Roman" w:hAnsi="Calibri" w:cs="Calibri"/>
          <w:color w:val="222222"/>
          <w:shd w:val="clear" w:color="auto" w:fill="FFFFFF"/>
          <w:lang w:eastAsia="es-CL"/>
        </w:rPr>
        <w:t>Características de RIS.</w:t>
      </w:r>
    </w:p>
    <w:p w14:paraId="2102B014" w14:textId="77777777" w:rsidR="000535A6" w:rsidRPr="005C6295" w:rsidRDefault="000535A6" w:rsidP="000535A6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eastAsia="es-CL"/>
        </w:rPr>
      </w:pPr>
      <w:r w:rsidRPr="005C6295">
        <w:rPr>
          <w:rFonts w:ascii="Calibri" w:eastAsia="Times New Roman" w:hAnsi="Calibri" w:cs="Calibri"/>
          <w:color w:val="222222"/>
          <w:shd w:val="clear" w:color="auto" w:fill="FFFFFF"/>
          <w:lang w:eastAsia="es-CL"/>
        </w:rPr>
        <w:t>Características de PACS.</w:t>
      </w:r>
    </w:p>
    <w:p w14:paraId="7F29B76B" w14:textId="77777777" w:rsidR="000535A6" w:rsidRPr="000535A6" w:rsidRDefault="000535A6" w:rsidP="000535A6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eastAsia="es-CL"/>
        </w:rPr>
      </w:pPr>
      <w:r w:rsidRPr="005C6295">
        <w:rPr>
          <w:rFonts w:ascii="Calibri" w:eastAsia="Times New Roman" w:hAnsi="Calibri" w:cs="Calibri"/>
          <w:color w:val="222222"/>
          <w:shd w:val="clear" w:color="auto" w:fill="FFFFFF"/>
          <w:lang w:eastAsia="es-CL"/>
        </w:rPr>
        <w:t>Integración de sistemas.</w:t>
      </w:r>
    </w:p>
    <w:p w14:paraId="54486E47" w14:textId="42390166" w:rsidR="002B1A13" w:rsidRPr="002B1A13" w:rsidRDefault="000535A6" w:rsidP="000535A6">
      <w:pPr>
        <w:numPr>
          <w:ilvl w:val="0"/>
          <w:numId w:val="8"/>
        </w:numPr>
        <w:spacing w:after="0" w:line="240" w:lineRule="auto"/>
        <w:textAlignment w:val="baseline"/>
      </w:pPr>
      <w:r w:rsidRPr="000535A6">
        <w:rPr>
          <w:rFonts w:ascii="Calibri" w:eastAsia="Times New Roman" w:hAnsi="Calibri" w:cs="Calibri"/>
          <w:color w:val="222222"/>
          <w:shd w:val="clear" w:color="auto" w:fill="FFFFFF"/>
          <w:lang w:eastAsia="es-CL"/>
        </w:rPr>
        <w:t>Gestión del sistema.</w:t>
      </w:r>
    </w:p>
    <w:p w14:paraId="40B954F0" w14:textId="7087834C" w:rsidR="003C6D77" w:rsidRPr="003C6D77" w:rsidRDefault="003C6D77" w:rsidP="00C25FB8">
      <w:pPr>
        <w:pStyle w:val="NormalWeb"/>
        <w:jc w:val="both"/>
        <w:rPr>
          <w:rFonts w:asciiTheme="minorHAnsi" w:hAnsiTheme="minorHAnsi"/>
        </w:rPr>
      </w:pPr>
      <w:r w:rsidRPr="003C6D77">
        <w:rPr>
          <w:rFonts w:asciiTheme="minorHAnsi" w:hAnsiTheme="minorHAnsi"/>
        </w:rPr>
        <w:t xml:space="preserve">El cargo considera horas de </w:t>
      </w:r>
      <w:r w:rsidRPr="00866B61">
        <w:rPr>
          <w:rFonts w:asciiTheme="minorHAnsi" w:hAnsiTheme="minorHAnsi"/>
          <w:b/>
          <w:bCs/>
        </w:rPr>
        <w:t>docencia directa, preparación de clases, atención de estudiantes, asistencia a reuniones</w:t>
      </w:r>
      <w:r w:rsidRPr="003C6D77">
        <w:rPr>
          <w:rFonts w:asciiTheme="minorHAnsi" w:hAnsiTheme="minorHAnsi"/>
        </w:rPr>
        <w:t xml:space="preserve"> con la </w:t>
      </w:r>
      <w:r w:rsidR="00866B61">
        <w:rPr>
          <w:rFonts w:asciiTheme="minorHAnsi" w:hAnsiTheme="minorHAnsi"/>
        </w:rPr>
        <w:t>D</w:t>
      </w:r>
      <w:r w:rsidRPr="003C6D77">
        <w:rPr>
          <w:rFonts w:asciiTheme="minorHAnsi" w:hAnsiTheme="minorHAnsi"/>
        </w:rPr>
        <w:t xml:space="preserve">irección de </w:t>
      </w:r>
      <w:r w:rsidR="00866B61">
        <w:rPr>
          <w:rFonts w:asciiTheme="minorHAnsi" w:hAnsiTheme="minorHAnsi"/>
        </w:rPr>
        <w:t>E</w:t>
      </w:r>
      <w:r w:rsidRPr="003C6D77">
        <w:rPr>
          <w:rFonts w:asciiTheme="minorHAnsi" w:hAnsiTheme="minorHAnsi"/>
        </w:rPr>
        <w:t>scuela</w:t>
      </w:r>
      <w:r w:rsidR="00866B61">
        <w:rPr>
          <w:rFonts w:asciiTheme="minorHAnsi" w:hAnsiTheme="minorHAnsi"/>
        </w:rPr>
        <w:t xml:space="preserve">, </w:t>
      </w:r>
      <w:r w:rsidR="003C005B">
        <w:rPr>
          <w:rFonts w:asciiTheme="minorHAnsi" w:hAnsiTheme="minorHAnsi"/>
        </w:rPr>
        <w:t xml:space="preserve">todo lo cual está </w:t>
      </w:r>
      <w:r w:rsidR="00866B61">
        <w:rPr>
          <w:rFonts w:asciiTheme="minorHAnsi" w:hAnsiTheme="minorHAnsi"/>
        </w:rPr>
        <w:t>dentro de los honorarios a cancelar mensualmente.</w:t>
      </w:r>
    </w:p>
    <w:p w14:paraId="408AF77F" w14:textId="4B3AC22B" w:rsidR="00C8222B" w:rsidRPr="00641B4A" w:rsidRDefault="003C6D77" w:rsidP="00C25FB8">
      <w:pPr>
        <w:pStyle w:val="NormalWeb"/>
        <w:jc w:val="both"/>
        <w:rPr>
          <w:rFonts w:asciiTheme="minorHAnsi" w:hAnsiTheme="minorHAnsi"/>
        </w:rPr>
      </w:pPr>
      <w:r w:rsidRPr="003C6D77">
        <w:rPr>
          <w:rFonts w:asciiTheme="minorHAnsi" w:hAnsiTheme="minorHAnsi"/>
        </w:rPr>
        <w:t>El contrato es de prestación de servicio a honorario</w:t>
      </w:r>
      <w:r w:rsidR="00866B61">
        <w:rPr>
          <w:rFonts w:asciiTheme="minorHAnsi" w:hAnsiTheme="minorHAnsi"/>
        </w:rPr>
        <w:t>.</w:t>
      </w:r>
    </w:p>
    <w:p w14:paraId="67B22A7F" w14:textId="77777777" w:rsidR="00E2054E" w:rsidRPr="00C46B61" w:rsidRDefault="00E2054E" w:rsidP="00E2054E">
      <w:pPr>
        <w:pStyle w:val="NormalWeb"/>
        <w:jc w:val="both"/>
        <w:rPr>
          <w:rFonts w:asciiTheme="minorHAnsi" w:hAnsiTheme="minorHAnsi"/>
          <w:b/>
          <w:bCs/>
        </w:rPr>
      </w:pPr>
      <w:r w:rsidRPr="00C46B61">
        <w:rPr>
          <w:rFonts w:asciiTheme="minorHAnsi" w:hAnsiTheme="minorHAnsi"/>
          <w:b/>
          <w:bCs/>
        </w:rPr>
        <w:t xml:space="preserve">3. Postulación </w:t>
      </w:r>
    </w:p>
    <w:p w14:paraId="39154146" w14:textId="77777777" w:rsidR="00E2054E" w:rsidRPr="00E2054E" w:rsidRDefault="00E2054E" w:rsidP="00E2054E">
      <w:pPr>
        <w:pStyle w:val="NormalWeb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3.1.-Requisitos generales y específicos para postular:</w:t>
      </w:r>
    </w:p>
    <w:p w14:paraId="11986988" w14:textId="37A8B916" w:rsidR="00616986" w:rsidRDefault="00E2054E" w:rsidP="00070A18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 xml:space="preserve">a) </w:t>
      </w:r>
      <w:r w:rsidR="00AF5C58" w:rsidRPr="00AF5C58">
        <w:rPr>
          <w:rFonts w:asciiTheme="minorHAnsi" w:hAnsiTheme="minorHAnsi"/>
        </w:rPr>
        <w:t>Tecnólogo(a) Médico(a) mención Imagenología y Física Médica</w:t>
      </w:r>
      <w:r w:rsidR="00616986">
        <w:rPr>
          <w:rFonts w:asciiTheme="minorHAnsi" w:hAnsiTheme="minorHAnsi"/>
        </w:rPr>
        <w:t>.</w:t>
      </w:r>
    </w:p>
    <w:p w14:paraId="6A0F1969" w14:textId="3EA245C7" w:rsidR="00E2054E" w:rsidRPr="00E2054E" w:rsidRDefault="00616986" w:rsidP="00070A18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r w:rsidR="008A4CEC">
        <w:rPr>
          <w:rFonts w:asciiTheme="minorHAnsi" w:hAnsiTheme="minorHAnsi"/>
        </w:rPr>
        <w:t>Poseer Diplomado o Magíster en Docencia Universitaria</w:t>
      </w:r>
      <w:r w:rsidR="00E2054E" w:rsidRPr="00E2054E">
        <w:rPr>
          <w:rFonts w:asciiTheme="minorHAnsi" w:hAnsiTheme="minorHAnsi"/>
        </w:rPr>
        <w:t>.</w:t>
      </w:r>
    </w:p>
    <w:p w14:paraId="604EBEC3" w14:textId="2C789EB0" w:rsidR="00E2054E" w:rsidRPr="00E2054E" w:rsidRDefault="00CF79F6" w:rsidP="00070A18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842F8">
        <w:rPr>
          <w:rFonts w:asciiTheme="minorHAnsi" w:hAnsiTheme="minorHAnsi"/>
        </w:rPr>
        <w:t xml:space="preserve">) </w:t>
      </w:r>
      <w:r w:rsidR="00AF5C58">
        <w:rPr>
          <w:rFonts w:asciiTheme="minorHAnsi" w:hAnsiTheme="minorHAnsi"/>
        </w:rPr>
        <w:t>Poseer m</w:t>
      </w:r>
      <w:r w:rsidR="00AF5C58" w:rsidRPr="00AF5C58">
        <w:rPr>
          <w:rFonts w:asciiTheme="minorHAnsi" w:hAnsiTheme="minorHAnsi"/>
        </w:rPr>
        <w:t xml:space="preserve">ínimo </w:t>
      </w:r>
      <w:r w:rsidR="00AF5C58">
        <w:rPr>
          <w:rFonts w:asciiTheme="minorHAnsi" w:hAnsiTheme="minorHAnsi"/>
        </w:rPr>
        <w:t xml:space="preserve">tres </w:t>
      </w:r>
      <w:r w:rsidR="00AF5C58" w:rsidRPr="00AF5C58">
        <w:rPr>
          <w:rFonts w:asciiTheme="minorHAnsi" w:hAnsiTheme="minorHAnsi"/>
        </w:rPr>
        <w:t xml:space="preserve">años de ejercicio </w:t>
      </w:r>
      <w:r w:rsidR="000535A6">
        <w:rPr>
          <w:rFonts w:asciiTheme="minorHAnsi" w:hAnsiTheme="minorHAnsi"/>
        </w:rPr>
        <w:t>en el área del RIS PACS</w:t>
      </w:r>
      <w:r w:rsidR="006D5C95">
        <w:rPr>
          <w:rFonts w:asciiTheme="minorHAnsi" w:hAnsiTheme="minorHAnsi"/>
        </w:rPr>
        <w:t>.</w:t>
      </w:r>
    </w:p>
    <w:p w14:paraId="47F93514" w14:textId="0618ED01" w:rsidR="00E2054E" w:rsidRDefault="00CF79F6" w:rsidP="00070A18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E2054E" w:rsidRPr="00E2054E">
        <w:rPr>
          <w:rFonts w:asciiTheme="minorHAnsi" w:hAnsiTheme="minorHAnsi"/>
        </w:rPr>
        <w:t xml:space="preserve">) </w:t>
      </w:r>
      <w:r w:rsidR="00233450">
        <w:rPr>
          <w:rFonts w:asciiTheme="minorHAnsi" w:hAnsiTheme="minorHAnsi"/>
        </w:rPr>
        <w:t>Poseer e</w:t>
      </w:r>
      <w:r w:rsidR="00E2054E" w:rsidRPr="00E2054E">
        <w:rPr>
          <w:rFonts w:asciiTheme="minorHAnsi" w:hAnsiTheme="minorHAnsi"/>
        </w:rPr>
        <w:t>xperiencia en docencia académica universitaria.</w:t>
      </w:r>
    </w:p>
    <w:p w14:paraId="74CCB6D5" w14:textId="2839E159" w:rsidR="00CF79F6" w:rsidRPr="00E2054E" w:rsidRDefault="00CF79F6" w:rsidP="00070A18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e) </w:t>
      </w:r>
      <w:r w:rsidR="00AF5C58">
        <w:rPr>
          <w:rFonts w:asciiTheme="minorHAnsi" w:hAnsiTheme="minorHAnsi"/>
        </w:rPr>
        <w:t xml:space="preserve">Poseer </w:t>
      </w:r>
      <w:r>
        <w:rPr>
          <w:rFonts w:asciiTheme="minorHAnsi" w:hAnsiTheme="minorHAnsi"/>
        </w:rPr>
        <w:t xml:space="preserve">disponibilidad horaria para participar </w:t>
      </w:r>
      <w:r w:rsidR="00AF5C58">
        <w:rPr>
          <w:rFonts w:asciiTheme="minorHAnsi" w:hAnsiTheme="minorHAnsi"/>
        </w:rPr>
        <w:t>dentro</w:t>
      </w:r>
      <w:r>
        <w:rPr>
          <w:rFonts w:asciiTheme="minorHAnsi" w:hAnsiTheme="minorHAnsi"/>
        </w:rPr>
        <w:t xml:space="preserve"> </w:t>
      </w:r>
      <w:r w:rsidR="00AF5C58">
        <w:rPr>
          <w:rFonts w:asciiTheme="minorHAnsi" w:hAnsiTheme="minorHAnsi"/>
        </w:rPr>
        <w:t xml:space="preserve">de los </w:t>
      </w:r>
      <w:r>
        <w:rPr>
          <w:rFonts w:asciiTheme="minorHAnsi" w:hAnsiTheme="minorHAnsi"/>
        </w:rPr>
        <w:t>horarios especificados en el punto 2.</w:t>
      </w:r>
    </w:p>
    <w:p w14:paraId="200D61DE" w14:textId="77777777" w:rsidR="00C55F73" w:rsidRDefault="00C55F73" w:rsidP="00C55F7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E760BDE" w14:textId="3CE2F54A" w:rsidR="00E2054E" w:rsidRPr="00E2054E" w:rsidRDefault="00E2054E" w:rsidP="00C55F7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3.</w:t>
      </w:r>
      <w:r w:rsidR="00070A18">
        <w:rPr>
          <w:rFonts w:asciiTheme="minorHAnsi" w:hAnsiTheme="minorHAnsi"/>
        </w:rPr>
        <w:t>2</w:t>
      </w:r>
      <w:r w:rsidRPr="00E2054E">
        <w:rPr>
          <w:rFonts w:asciiTheme="minorHAnsi" w:hAnsiTheme="minorHAnsi"/>
        </w:rPr>
        <w:t>.- El(la) postulante deberá acompañar:</w:t>
      </w:r>
    </w:p>
    <w:p w14:paraId="3AB763D9" w14:textId="3C7045C2" w:rsidR="00E2054E" w:rsidRPr="00E2054E" w:rsidRDefault="00E2054E" w:rsidP="00233450">
      <w:pPr>
        <w:pStyle w:val="NormalWeb"/>
        <w:spacing w:before="0" w:beforeAutospacing="0" w:after="0" w:afterAutospacing="0"/>
        <w:ind w:left="425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a) Currículum Vitae, especificando su formación y experiencia (profesional y docente) relativa al cargo al que postula.</w:t>
      </w:r>
    </w:p>
    <w:p w14:paraId="287E4F9B" w14:textId="77777777" w:rsidR="00E2054E" w:rsidRPr="00E2054E" w:rsidRDefault="00E2054E" w:rsidP="00233450">
      <w:pPr>
        <w:pStyle w:val="NormalWeb"/>
        <w:spacing w:before="0" w:beforeAutospacing="0" w:after="0" w:afterAutospacing="0"/>
        <w:ind w:left="425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b) Copia de grado académico de pregrado o título profesional.</w:t>
      </w:r>
    </w:p>
    <w:p w14:paraId="10C0A3A3" w14:textId="77777777" w:rsidR="00E2054E" w:rsidRPr="00E2054E" w:rsidRDefault="00E2054E" w:rsidP="00233450">
      <w:pPr>
        <w:pStyle w:val="NormalWeb"/>
        <w:spacing w:before="0" w:beforeAutospacing="0" w:after="0" w:afterAutospacing="0"/>
        <w:ind w:left="425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c) Copia de grado académico de post título, magister o doctorado.</w:t>
      </w:r>
    </w:p>
    <w:p w14:paraId="49524BC7" w14:textId="77777777" w:rsidR="00E2054E" w:rsidRPr="00E2054E" w:rsidRDefault="00E2054E" w:rsidP="00233450">
      <w:pPr>
        <w:pStyle w:val="NormalWeb"/>
        <w:spacing w:before="0" w:beforeAutospacing="0" w:after="0" w:afterAutospacing="0"/>
        <w:ind w:left="425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d) Acreditación de experiencia en docencia universitaria.</w:t>
      </w:r>
    </w:p>
    <w:p w14:paraId="7A207D07" w14:textId="21F2A86E" w:rsidR="000B2E35" w:rsidRDefault="000B2E35" w:rsidP="000B2E35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Es importante destacar que todos los procesos de selección de nuestra institución están abiertos a la postulación de personas en situación de discapacidad. En relación con lo anterior, se les solicita a los /las postulantes en situación de discapacidad expongan en el mail de postulación si requieren algún ajuste, recurso de apoyo o condición de accesibilidad para participar de eventuales entrevistas y/o ajustes al realizar la docencia.</w:t>
      </w:r>
    </w:p>
    <w:p w14:paraId="70DD7C00" w14:textId="725BC3DF" w:rsidR="008D532F" w:rsidRPr="008D532F" w:rsidRDefault="008D532F" w:rsidP="008D532F">
      <w:pPr>
        <w:pStyle w:val="NormalWeb"/>
        <w:jc w:val="both"/>
        <w:rPr>
          <w:rFonts w:asciiTheme="minorHAnsi" w:hAnsiTheme="minorHAnsi"/>
          <w:b/>
          <w:bCs/>
        </w:rPr>
      </w:pPr>
      <w:r w:rsidRPr="008D532F">
        <w:rPr>
          <w:rFonts w:asciiTheme="minorHAnsi" w:hAnsiTheme="minorHAnsi"/>
          <w:b/>
          <w:bCs/>
        </w:rPr>
        <w:t>4. Proceso de selección.</w:t>
      </w:r>
    </w:p>
    <w:p w14:paraId="7BEB0AB3" w14:textId="77777777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4.1.- El proceso de selección contempla las siguientes fases: </w:t>
      </w:r>
    </w:p>
    <w:p w14:paraId="2AB21FD6" w14:textId="5F6D32A7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a) Pre-selección en base a antecedentes solicitados. Se procederá a excluir inmediatamente a quienes no reúnan los requisitos o no hayan acompañado todos los antecedentes indicados anteriormente.</w:t>
      </w:r>
    </w:p>
    <w:p w14:paraId="0E7C1E54" w14:textId="40FAD115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b) Análisis de antecedentes para escoger a l</w:t>
      </w:r>
      <w:r w:rsidR="008A4CEC">
        <w:rPr>
          <w:rFonts w:asciiTheme="minorHAnsi" w:hAnsiTheme="minorHAnsi"/>
        </w:rPr>
        <w:t>o</w:t>
      </w:r>
      <w:r w:rsidRPr="008D532F">
        <w:rPr>
          <w:rFonts w:asciiTheme="minorHAnsi" w:hAnsiTheme="minorHAnsi"/>
        </w:rPr>
        <w:t>s</w:t>
      </w:r>
      <w:r w:rsidR="008A4CEC">
        <w:rPr>
          <w:rFonts w:asciiTheme="minorHAnsi" w:hAnsiTheme="minorHAnsi"/>
        </w:rPr>
        <w:t xml:space="preserve"> </w:t>
      </w:r>
      <w:r w:rsidRPr="008D532F">
        <w:rPr>
          <w:rFonts w:asciiTheme="minorHAnsi" w:hAnsiTheme="minorHAnsi"/>
        </w:rPr>
        <w:t>(</w:t>
      </w:r>
      <w:r w:rsidR="008A4CEC">
        <w:rPr>
          <w:rFonts w:asciiTheme="minorHAnsi" w:hAnsiTheme="minorHAnsi"/>
        </w:rPr>
        <w:t>la</w:t>
      </w:r>
      <w:r w:rsidRPr="008D532F">
        <w:rPr>
          <w:rFonts w:asciiTheme="minorHAnsi" w:hAnsiTheme="minorHAnsi"/>
        </w:rPr>
        <w:t>s) postulantes pre-seleccionad</w:t>
      </w:r>
      <w:r w:rsidR="008A4CEC">
        <w:rPr>
          <w:rFonts w:asciiTheme="minorHAnsi" w:hAnsiTheme="minorHAnsi"/>
        </w:rPr>
        <w:t>o</w:t>
      </w:r>
      <w:r w:rsidRPr="008D532F">
        <w:rPr>
          <w:rFonts w:asciiTheme="minorHAnsi" w:hAnsiTheme="minorHAnsi"/>
        </w:rPr>
        <w:t>s(</w:t>
      </w:r>
      <w:r w:rsidR="008A4CEC">
        <w:rPr>
          <w:rFonts w:asciiTheme="minorHAnsi" w:hAnsiTheme="minorHAnsi"/>
        </w:rPr>
        <w:t>a</w:t>
      </w:r>
      <w:r w:rsidRPr="008D532F">
        <w:rPr>
          <w:rFonts w:asciiTheme="minorHAnsi" w:hAnsiTheme="minorHAnsi"/>
        </w:rPr>
        <w:t>s).</w:t>
      </w:r>
    </w:p>
    <w:p w14:paraId="17A6D6E3" w14:textId="6E1DBF1F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c) Entrevista: </w:t>
      </w:r>
      <w:r w:rsidR="008A4CEC">
        <w:rPr>
          <w:rFonts w:asciiTheme="minorHAnsi" w:hAnsiTheme="minorHAnsi"/>
        </w:rPr>
        <w:t>e</w:t>
      </w:r>
      <w:r w:rsidRPr="008D532F">
        <w:rPr>
          <w:rFonts w:asciiTheme="minorHAnsi" w:hAnsiTheme="minorHAnsi"/>
        </w:rPr>
        <w:t>n esa entrevista, además de constatar las aptitudes para el cargo de los(as) postulantes preseleccionados, se analizará con ellos(as) las condiciones laborales en que desempeñarían el cargo.</w:t>
      </w:r>
    </w:p>
    <w:p w14:paraId="55C1E885" w14:textId="6FDA2E1F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d) Finalmente, apreciando la información anterior y siguiendo los criterios y ponderaciones que se señalan más adelante, se seleccionará al (la) candidato(a) ganador(a) del concurso.</w:t>
      </w:r>
    </w:p>
    <w:p w14:paraId="0B02109C" w14:textId="77777777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4.2.- </w:t>
      </w:r>
      <w:r w:rsidRPr="008D532F">
        <w:rPr>
          <w:rFonts w:asciiTheme="minorHAnsi" w:hAnsiTheme="minorHAnsi"/>
          <w:u w:val="single"/>
        </w:rPr>
        <w:t>Criterios de evaluación y ponderaciones</w:t>
      </w:r>
      <w:r w:rsidRPr="008D532F">
        <w:rPr>
          <w:rFonts w:asciiTheme="minorHAnsi" w:hAnsiTheme="minorHAnsi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8D532F" w14:paraId="6C603B02" w14:textId="77777777" w:rsidTr="008D532F">
        <w:tc>
          <w:tcPr>
            <w:tcW w:w="4322" w:type="dxa"/>
          </w:tcPr>
          <w:p w14:paraId="54FFF425" w14:textId="112A37C9" w:rsidR="008D532F" w:rsidRPr="008D532F" w:rsidRDefault="008D532F" w:rsidP="008D532F">
            <w:pPr>
              <w:pStyle w:val="NormalWeb"/>
              <w:jc w:val="both"/>
              <w:rPr>
                <w:rFonts w:asciiTheme="minorHAnsi" w:hAnsiTheme="minorHAnsi"/>
                <w:b/>
                <w:bCs/>
              </w:rPr>
            </w:pPr>
            <w:r w:rsidRPr="008D532F">
              <w:rPr>
                <w:rFonts w:asciiTheme="minorHAnsi" w:hAnsiTheme="minorHAnsi"/>
                <w:b/>
                <w:bCs/>
              </w:rPr>
              <w:t>Criterio</w:t>
            </w:r>
          </w:p>
        </w:tc>
        <w:tc>
          <w:tcPr>
            <w:tcW w:w="4322" w:type="dxa"/>
          </w:tcPr>
          <w:p w14:paraId="7A460CA6" w14:textId="3379A4AA" w:rsidR="008D532F" w:rsidRPr="008D532F" w:rsidRDefault="008D532F" w:rsidP="008D532F">
            <w:pPr>
              <w:pStyle w:val="NormalWeb"/>
              <w:jc w:val="both"/>
              <w:rPr>
                <w:rFonts w:asciiTheme="minorHAnsi" w:hAnsiTheme="minorHAnsi"/>
                <w:b/>
                <w:bCs/>
              </w:rPr>
            </w:pPr>
            <w:r w:rsidRPr="008D532F">
              <w:rPr>
                <w:rFonts w:asciiTheme="minorHAnsi" w:hAnsiTheme="minorHAnsi"/>
                <w:b/>
                <w:bCs/>
              </w:rPr>
              <w:t>Ponderación</w:t>
            </w:r>
          </w:p>
        </w:tc>
      </w:tr>
      <w:tr w:rsidR="008D532F" w14:paraId="46CCFFD8" w14:textId="77777777" w:rsidTr="008D532F">
        <w:tc>
          <w:tcPr>
            <w:tcW w:w="4322" w:type="dxa"/>
          </w:tcPr>
          <w:p w14:paraId="42C49B8F" w14:textId="47D605A4" w:rsidR="008D532F" w:rsidRPr="008D532F" w:rsidRDefault="008D532F" w:rsidP="008D532F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8D532F">
              <w:rPr>
                <w:rFonts w:asciiTheme="minorHAnsi" w:hAnsiTheme="minorHAnsi" w:cstheme="minorHAnsi"/>
              </w:rPr>
              <w:t>Currículum Vitae</w:t>
            </w:r>
          </w:p>
        </w:tc>
        <w:tc>
          <w:tcPr>
            <w:tcW w:w="4322" w:type="dxa"/>
          </w:tcPr>
          <w:p w14:paraId="0B90A314" w14:textId="0A0FDA1F" w:rsidR="008D532F" w:rsidRDefault="008D532F" w:rsidP="008D532F">
            <w:pPr>
              <w:pStyle w:val="NormalWeb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</w:tr>
      <w:tr w:rsidR="008D532F" w14:paraId="2B54A821" w14:textId="77777777" w:rsidTr="008D532F">
        <w:tc>
          <w:tcPr>
            <w:tcW w:w="4322" w:type="dxa"/>
          </w:tcPr>
          <w:p w14:paraId="417FE98B" w14:textId="62877D97" w:rsidR="008D532F" w:rsidRPr="008D532F" w:rsidRDefault="008D532F" w:rsidP="008D532F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8D532F">
              <w:rPr>
                <w:rFonts w:asciiTheme="minorHAnsi" w:hAnsiTheme="minorHAnsi" w:cstheme="minorHAnsi"/>
              </w:rPr>
              <w:t>Entrevista personal</w:t>
            </w:r>
          </w:p>
        </w:tc>
        <w:tc>
          <w:tcPr>
            <w:tcW w:w="4322" w:type="dxa"/>
          </w:tcPr>
          <w:p w14:paraId="632F5ECC" w14:textId="3089BA53" w:rsidR="008D532F" w:rsidRDefault="008D532F" w:rsidP="008D532F">
            <w:pPr>
              <w:pStyle w:val="NormalWeb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</w:tr>
      <w:tr w:rsidR="008D532F" w14:paraId="405FA95E" w14:textId="77777777" w:rsidTr="008D532F">
        <w:tc>
          <w:tcPr>
            <w:tcW w:w="4322" w:type="dxa"/>
          </w:tcPr>
          <w:p w14:paraId="69C2C2AB" w14:textId="6E6A9834" w:rsidR="008D532F" w:rsidRPr="008D532F" w:rsidRDefault="008D532F" w:rsidP="008D532F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8D532F">
              <w:rPr>
                <w:rFonts w:asciiTheme="minorHAnsi" w:hAnsiTheme="minorHAnsi" w:cstheme="minorHAnsi"/>
              </w:rPr>
              <w:t>Experiencia en Docencia universitaria</w:t>
            </w:r>
          </w:p>
        </w:tc>
        <w:tc>
          <w:tcPr>
            <w:tcW w:w="4322" w:type="dxa"/>
          </w:tcPr>
          <w:p w14:paraId="6FB2FB4D" w14:textId="612DF61E" w:rsidR="008D532F" w:rsidRDefault="008D532F" w:rsidP="008D532F">
            <w:pPr>
              <w:pStyle w:val="NormalWeb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30%</w:t>
            </w:r>
          </w:p>
        </w:tc>
      </w:tr>
      <w:tr w:rsidR="008D532F" w14:paraId="64E7E6B2" w14:textId="77777777" w:rsidTr="008D532F">
        <w:tc>
          <w:tcPr>
            <w:tcW w:w="4322" w:type="dxa"/>
          </w:tcPr>
          <w:p w14:paraId="30F1404F" w14:textId="5DDDF54E" w:rsidR="008D532F" w:rsidRDefault="008D532F" w:rsidP="008D532F">
            <w:pPr>
              <w:pStyle w:val="NormalWeb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4322" w:type="dxa"/>
          </w:tcPr>
          <w:p w14:paraId="323CE347" w14:textId="044B6D39" w:rsidR="008D532F" w:rsidRDefault="008D532F" w:rsidP="008D532F">
            <w:pPr>
              <w:pStyle w:val="NormalWeb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</w:tbl>
    <w:p w14:paraId="0B4B03E1" w14:textId="77777777" w:rsidR="00AF5C58" w:rsidRDefault="00AF5C58" w:rsidP="008D532F">
      <w:pPr>
        <w:pStyle w:val="NormalWeb"/>
        <w:jc w:val="both"/>
        <w:rPr>
          <w:rFonts w:asciiTheme="minorHAnsi" w:hAnsiTheme="minorHAnsi"/>
        </w:rPr>
      </w:pPr>
    </w:p>
    <w:p w14:paraId="6FFB50CE" w14:textId="2253FE2F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4.3.- </w:t>
      </w:r>
      <w:r w:rsidRPr="001733EF">
        <w:rPr>
          <w:rFonts w:asciiTheme="minorHAnsi" w:hAnsiTheme="minorHAnsi"/>
          <w:u w:val="single"/>
        </w:rPr>
        <w:t>Envío de las postulaciones y plazos</w:t>
      </w:r>
      <w:r w:rsidRPr="008D532F">
        <w:rPr>
          <w:rFonts w:asciiTheme="minorHAnsi" w:hAnsiTheme="minorHAnsi"/>
        </w:rPr>
        <w:t>:</w:t>
      </w:r>
    </w:p>
    <w:p w14:paraId="7156302F" w14:textId="1302045A" w:rsidR="008D532F" w:rsidRPr="008D532F" w:rsidRDefault="008D532F" w:rsidP="001733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a. Las postulaciones deben ser enviadas a</w:t>
      </w:r>
      <w:r w:rsidR="00AF5C58">
        <w:rPr>
          <w:rFonts w:asciiTheme="minorHAnsi" w:hAnsiTheme="minorHAnsi"/>
        </w:rPr>
        <w:t xml:space="preserve">l </w:t>
      </w:r>
      <w:r w:rsidRPr="008D532F">
        <w:rPr>
          <w:rFonts w:asciiTheme="minorHAnsi" w:hAnsiTheme="minorHAnsi"/>
        </w:rPr>
        <w:t>correo electrónico</w:t>
      </w:r>
      <w:r w:rsidR="001733EF">
        <w:rPr>
          <w:rFonts w:asciiTheme="minorHAnsi" w:hAnsiTheme="minorHAnsi"/>
        </w:rPr>
        <w:t xml:space="preserve"> </w:t>
      </w:r>
      <w:hyperlink r:id="rId6" w:history="1">
        <w:r w:rsidR="009A4683" w:rsidRPr="001F50C6">
          <w:rPr>
            <w:rStyle w:val="Hipervnculo"/>
            <w:rFonts w:asciiTheme="minorHAnsi" w:hAnsiTheme="minorHAnsi"/>
          </w:rPr>
          <w:t>angelica.sepulveda@udp.cl</w:t>
        </w:r>
      </w:hyperlink>
      <w:r w:rsidR="009A4683">
        <w:rPr>
          <w:rFonts w:asciiTheme="minorHAnsi" w:hAnsiTheme="minorHAnsi"/>
        </w:rPr>
        <w:t xml:space="preserve"> </w:t>
      </w:r>
      <w:r w:rsidRPr="008D532F">
        <w:rPr>
          <w:rFonts w:asciiTheme="minorHAnsi" w:hAnsiTheme="minorHAnsi"/>
        </w:rPr>
        <w:t xml:space="preserve">con ASUNTO: </w:t>
      </w:r>
      <w:r w:rsidRPr="00583EA4">
        <w:rPr>
          <w:rFonts w:asciiTheme="minorHAnsi" w:hAnsiTheme="minorHAnsi"/>
          <w:b/>
          <w:bCs/>
        </w:rPr>
        <w:t xml:space="preserve">Concurso Profesor(a) </w:t>
      </w:r>
      <w:r w:rsidR="00971FC2" w:rsidRPr="00971FC2">
        <w:rPr>
          <w:rFonts w:asciiTheme="minorHAnsi" w:hAnsiTheme="minorHAnsi"/>
          <w:b/>
          <w:bCs/>
        </w:rPr>
        <w:t>Administración y Gestión de imágenes médicas</w:t>
      </w:r>
      <w:r w:rsidR="00971FC2" w:rsidRPr="00971FC2" w:rsidDel="00971FC2">
        <w:rPr>
          <w:rFonts w:asciiTheme="minorHAnsi" w:hAnsiTheme="minorHAnsi"/>
          <w:b/>
          <w:bCs/>
        </w:rPr>
        <w:t xml:space="preserve"> </w:t>
      </w:r>
      <w:r w:rsidR="000960B4" w:rsidRPr="00583EA4">
        <w:rPr>
          <w:rFonts w:asciiTheme="minorHAnsi" w:hAnsiTheme="minorHAnsi"/>
          <w:b/>
          <w:bCs/>
        </w:rPr>
        <w:t>2025</w:t>
      </w:r>
      <w:r w:rsidRPr="008D532F">
        <w:rPr>
          <w:rFonts w:asciiTheme="minorHAnsi" w:hAnsiTheme="minorHAnsi"/>
        </w:rPr>
        <w:t>.</w:t>
      </w:r>
    </w:p>
    <w:p w14:paraId="332423E9" w14:textId="77777777" w:rsidR="001733EF" w:rsidRDefault="001733EF" w:rsidP="001733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28367A6" w14:textId="56E1E53C" w:rsidR="008D532F" w:rsidRPr="008D532F" w:rsidRDefault="008D532F" w:rsidP="001733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b. Plazos:</w:t>
      </w:r>
    </w:p>
    <w:p w14:paraId="562C066C" w14:textId="384C16F6" w:rsidR="008D532F" w:rsidRPr="008D532F" w:rsidRDefault="008D532F" w:rsidP="001733EF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• Postulaciones: Se recibirán postulaciones </w:t>
      </w:r>
      <w:r w:rsidRPr="00E928CB">
        <w:rPr>
          <w:rFonts w:asciiTheme="minorHAnsi" w:hAnsiTheme="minorHAnsi"/>
          <w:b/>
          <w:bCs/>
        </w:rPr>
        <w:t xml:space="preserve">hasta el </w:t>
      </w:r>
      <w:r w:rsidR="00AF5C58">
        <w:rPr>
          <w:rFonts w:asciiTheme="minorHAnsi" w:hAnsiTheme="minorHAnsi"/>
          <w:b/>
          <w:bCs/>
        </w:rPr>
        <w:t>lunes 26 de mayo</w:t>
      </w:r>
      <w:r w:rsidRPr="00E928CB">
        <w:rPr>
          <w:rFonts w:asciiTheme="minorHAnsi" w:hAnsiTheme="minorHAnsi"/>
          <w:b/>
          <w:bCs/>
        </w:rPr>
        <w:t xml:space="preserve"> 202</w:t>
      </w:r>
      <w:r w:rsidR="00AF5C58">
        <w:rPr>
          <w:rFonts w:asciiTheme="minorHAnsi" w:hAnsiTheme="minorHAnsi"/>
          <w:b/>
          <w:bCs/>
        </w:rPr>
        <w:t>5</w:t>
      </w:r>
      <w:r w:rsidR="001733EF" w:rsidRPr="00E928CB">
        <w:rPr>
          <w:rFonts w:asciiTheme="minorHAnsi" w:hAnsiTheme="minorHAnsi"/>
          <w:b/>
          <w:bCs/>
        </w:rPr>
        <w:t xml:space="preserve"> a las 1</w:t>
      </w:r>
      <w:r w:rsidR="007E4388">
        <w:rPr>
          <w:rFonts w:asciiTheme="minorHAnsi" w:hAnsiTheme="minorHAnsi"/>
          <w:b/>
          <w:bCs/>
        </w:rPr>
        <w:t>0</w:t>
      </w:r>
      <w:r w:rsidR="001733EF" w:rsidRPr="00E928CB">
        <w:rPr>
          <w:rFonts w:asciiTheme="minorHAnsi" w:hAnsiTheme="minorHAnsi"/>
          <w:b/>
          <w:bCs/>
        </w:rPr>
        <w:t>:00 h</w:t>
      </w:r>
      <w:r w:rsidRPr="008D532F">
        <w:rPr>
          <w:rFonts w:asciiTheme="minorHAnsi" w:hAnsiTheme="minorHAnsi"/>
        </w:rPr>
        <w:t>.</w:t>
      </w:r>
    </w:p>
    <w:p w14:paraId="71FF4322" w14:textId="617B593E" w:rsidR="008D532F" w:rsidRPr="008D532F" w:rsidRDefault="008D532F" w:rsidP="001733EF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• Inicio de</w:t>
      </w:r>
      <w:r w:rsidR="00CE4D22">
        <w:rPr>
          <w:rFonts w:asciiTheme="minorHAnsi" w:hAnsiTheme="minorHAnsi"/>
        </w:rPr>
        <w:t xml:space="preserve"> </w:t>
      </w:r>
      <w:r w:rsidR="000B2E35">
        <w:rPr>
          <w:rFonts w:asciiTheme="minorHAnsi" w:hAnsiTheme="minorHAnsi"/>
        </w:rPr>
        <w:t>docencia</w:t>
      </w:r>
      <w:r w:rsidRPr="008D532F">
        <w:rPr>
          <w:rFonts w:asciiTheme="minorHAnsi" w:hAnsiTheme="minorHAnsi"/>
        </w:rPr>
        <w:t xml:space="preserve">: 01 de </w:t>
      </w:r>
      <w:r w:rsidR="008972B3">
        <w:rPr>
          <w:rFonts w:asciiTheme="minorHAnsi" w:hAnsiTheme="minorHAnsi"/>
        </w:rPr>
        <w:t>agosto</w:t>
      </w:r>
      <w:r w:rsidR="008972B3" w:rsidRPr="008D532F">
        <w:rPr>
          <w:rFonts w:asciiTheme="minorHAnsi" w:hAnsiTheme="minorHAnsi"/>
        </w:rPr>
        <w:t xml:space="preserve"> </w:t>
      </w:r>
      <w:r w:rsidRPr="008D532F">
        <w:rPr>
          <w:rFonts w:asciiTheme="minorHAnsi" w:hAnsiTheme="minorHAnsi"/>
        </w:rPr>
        <w:t>de 202</w:t>
      </w:r>
      <w:r w:rsidR="005F2E35">
        <w:rPr>
          <w:rFonts w:asciiTheme="minorHAnsi" w:hAnsiTheme="minorHAnsi"/>
        </w:rPr>
        <w:t>5</w:t>
      </w:r>
      <w:r w:rsidRPr="008D532F">
        <w:rPr>
          <w:rFonts w:asciiTheme="minorHAnsi" w:hAnsiTheme="minorHAnsi"/>
        </w:rPr>
        <w:t>.</w:t>
      </w:r>
    </w:p>
    <w:p w14:paraId="0230F9C5" w14:textId="2D5CCBD5" w:rsidR="008D532F" w:rsidRPr="00E2054E" w:rsidRDefault="008D532F" w:rsidP="001733EF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• Término de</w:t>
      </w:r>
      <w:r w:rsidR="00CE4D22">
        <w:rPr>
          <w:rFonts w:asciiTheme="minorHAnsi" w:hAnsiTheme="minorHAnsi"/>
        </w:rPr>
        <w:t xml:space="preserve"> la </w:t>
      </w:r>
      <w:r w:rsidR="000B2E35">
        <w:rPr>
          <w:rFonts w:asciiTheme="minorHAnsi" w:hAnsiTheme="minorHAnsi"/>
        </w:rPr>
        <w:t>docencia</w:t>
      </w:r>
      <w:r w:rsidRPr="008D532F">
        <w:rPr>
          <w:rFonts w:asciiTheme="minorHAnsi" w:hAnsiTheme="minorHAnsi"/>
        </w:rPr>
        <w:t xml:space="preserve">: 31 de </w:t>
      </w:r>
      <w:r w:rsidR="008972B3">
        <w:rPr>
          <w:rFonts w:asciiTheme="minorHAnsi" w:hAnsiTheme="minorHAnsi"/>
        </w:rPr>
        <w:t xml:space="preserve">diciembre </w:t>
      </w:r>
      <w:r w:rsidR="00CE4D22">
        <w:rPr>
          <w:rFonts w:asciiTheme="minorHAnsi" w:hAnsiTheme="minorHAnsi"/>
        </w:rPr>
        <w:t>202</w:t>
      </w:r>
      <w:r w:rsidR="005F2E35">
        <w:rPr>
          <w:rFonts w:asciiTheme="minorHAnsi" w:hAnsiTheme="minorHAnsi"/>
        </w:rPr>
        <w:t>5</w:t>
      </w:r>
      <w:r w:rsidR="001733EF">
        <w:rPr>
          <w:rFonts w:asciiTheme="minorHAnsi" w:hAnsiTheme="minorHAnsi"/>
        </w:rPr>
        <w:t>.</w:t>
      </w:r>
    </w:p>
    <w:sectPr w:rsidR="008D532F" w:rsidRPr="00E2054E" w:rsidSect="000F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210B"/>
    <w:multiLevelType w:val="hybridMultilevel"/>
    <w:tmpl w:val="FCAABE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582D"/>
    <w:multiLevelType w:val="multilevel"/>
    <w:tmpl w:val="FEE6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55F7"/>
    <w:multiLevelType w:val="hybridMultilevel"/>
    <w:tmpl w:val="67546A7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8D4968"/>
    <w:multiLevelType w:val="hybridMultilevel"/>
    <w:tmpl w:val="D56879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657749"/>
    <w:multiLevelType w:val="hybridMultilevel"/>
    <w:tmpl w:val="0652F2D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3F66F9"/>
    <w:multiLevelType w:val="hybridMultilevel"/>
    <w:tmpl w:val="3D32FA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212A3F"/>
    <w:multiLevelType w:val="hybridMultilevel"/>
    <w:tmpl w:val="4D9E28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F7AF4"/>
    <w:multiLevelType w:val="hybridMultilevel"/>
    <w:tmpl w:val="C4EE81F6"/>
    <w:lvl w:ilvl="0" w:tplc="0BA4F1C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C945A4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8628875">
    <w:abstractNumId w:val="6"/>
  </w:num>
  <w:num w:numId="2" w16cid:durableId="1934245901">
    <w:abstractNumId w:val="0"/>
  </w:num>
  <w:num w:numId="3" w16cid:durableId="1609971584">
    <w:abstractNumId w:val="4"/>
  </w:num>
  <w:num w:numId="4" w16cid:durableId="848522168">
    <w:abstractNumId w:val="7"/>
  </w:num>
  <w:num w:numId="5" w16cid:durableId="1489785166">
    <w:abstractNumId w:val="5"/>
  </w:num>
  <w:num w:numId="6" w16cid:durableId="1096901105">
    <w:abstractNumId w:val="2"/>
  </w:num>
  <w:num w:numId="7" w16cid:durableId="321197695">
    <w:abstractNumId w:val="3"/>
  </w:num>
  <w:num w:numId="8" w16cid:durableId="120868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4E"/>
    <w:rsid w:val="000039EC"/>
    <w:rsid w:val="00003C5F"/>
    <w:rsid w:val="00022E90"/>
    <w:rsid w:val="00051461"/>
    <w:rsid w:val="000535A6"/>
    <w:rsid w:val="000675C3"/>
    <w:rsid w:val="00070A18"/>
    <w:rsid w:val="000960B4"/>
    <w:rsid w:val="00097235"/>
    <w:rsid w:val="000B2E35"/>
    <w:rsid w:val="000D4B06"/>
    <w:rsid w:val="000E2E17"/>
    <w:rsid w:val="000F51C4"/>
    <w:rsid w:val="00163960"/>
    <w:rsid w:val="001671F5"/>
    <w:rsid w:val="001733EF"/>
    <w:rsid w:val="001906FF"/>
    <w:rsid w:val="001C53BE"/>
    <w:rsid w:val="001E67F5"/>
    <w:rsid w:val="00233450"/>
    <w:rsid w:val="00233FF7"/>
    <w:rsid w:val="00247AA9"/>
    <w:rsid w:val="002B1A13"/>
    <w:rsid w:val="00347C65"/>
    <w:rsid w:val="003842F8"/>
    <w:rsid w:val="003C005B"/>
    <w:rsid w:val="003C6D77"/>
    <w:rsid w:val="003D5BCA"/>
    <w:rsid w:val="003F7414"/>
    <w:rsid w:val="00442DCB"/>
    <w:rsid w:val="00483131"/>
    <w:rsid w:val="0048759D"/>
    <w:rsid w:val="004A0405"/>
    <w:rsid w:val="00511AEA"/>
    <w:rsid w:val="005253B2"/>
    <w:rsid w:val="00566EC9"/>
    <w:rsid w:val="00583EA4"/>
    <w:rsid w:val="005B3E6F"/>
    <w:rsid w:val="005D710D"/>
    <w:rsid w:val="005F2E35"/>
    <w:rsid w:val="006003EF"/>
    <w:rsid w:val="00610E78"/>
    <w:rsid w:val="00616986"/>
    <w:rsid w:val="00641B4A"/>
    <w:rsid w:val="00655248"/>
    <w:rsid w:val="006853D4"/>
    <w:rsid w:val="006C10CA"/>
    <w:rsid w:val="006D5C95"/>
    <w:rsid w:val="006F6E2E"/>
    <w:rsid w:val="00731524"/>
    <w:rsid w:val="00750E83"/>
    <w:rsid w:val="007E4388"/>
    <w:rsid w:val="007E6175"/>
    <w:rsid w:val="00812465"/>
    <w:rsid w:val="00830687"/>
    <w:rsid w:val="0084252A"/>
    <w:rsid w:val="00847A8E"/>
    <w:rsid w:val="00850F42"/>
    <w:rsid w:val="00866B61"/>
    <w:rsid w:val="00892806"/>
    <w:rsid w:val="008972B3"/>
    <w:rsid w:val="008A1FC1"/>
    <w:rsid w:val="008A4CEC"/>
    <w:rsid w:val="008B3BD9"/>
    <w:rsid w:val="008D532F"/>
    <w:rsid w:val="00904967"/>
    <w:rsid w:val="00971FC2"/>
    <w:rsid w:val="00982406"/>
    <w:rsid w:val="009A1181"/>
    <w:rsid w:val="009A4683"/>
    <w:rsid w:val="009B08F6"/>
    <w:rsid w:val="00A210F0"/>
    <w:rsid w:val="00A26BFC"/>
    <w:rsid w:val="00A42CC5"/>
    <w:rsid w:val="00A833FA"/>
    <w:rsid w:val="00A87A1D"/>
    <w:rsid w:val="00AD3899"/>
    <w:rsid w:val="00AD789D"/>
    <w:rsid w:val="00AF5C58"/>
    <w:rsid w:val="00B05396"/>
    <w:rsid w:val="00B310E3"/>
    <w:rsid w:val="00B65AFB"/>
    <w:rsid w:val="00B822BB"/>
    <w:rsid w:val="00BC79C1"/>
    <w:rsid w:val="00BD5815"/>
    <w:rsid w:val="00BE7E1A"/>
    <w:rsid w:val="00BF78B7"/>
    <w:rsid w:val="00C078EA"/>
    <w:rsid w:val="00C10532"/>
    <w:rsid w:val="00C22637"/>
    <w:rsid w:val="00C25FB8"/>
    <w:rsid w:val="00C46B61"/>
    <w:rsid w:val="00C55F73"/>
    <w:rsid w:val="00C721CA"/>
    <w:rsid w:val="00C80437"/>
    <w:rsid w:val="00C8222B"/>
    <w:rsid w:val="00C8754A"/>
    <w:rsid w:val="00C91355"/>
    <w:rsid w:val="00CB4737"/>
    <w:rsid w:val="00CB6404"/>
    <w:rsid w:val="00CE2CEA"/>
    <w:rsid w:val="00CE4D22"/>
    <w:rsid w:val="00CF79F6"/>
    <w:rsid w:val="00D6398B"/>
    <w:rsid w:val="00DB3802"/>
    <w:rsid w:val="00DF280A"/>
    <w:rsid w:val="00DF75DC"/>
    <w:rsid w:val="00E2054E"/>
    <w:rsid w:val="00E24625"/>
    <w:rsid w:val="00E5084E"/>
    <w:rsid w:val="00E545DE"/>
    <w:rsid w:val="00E75BF8"/>
    <w:rsid w:val="00E84098"/>
    <w:rsid w:val="00E85A52"/>
    <w:rsid w:val="00E928CB"/>
    <w:rsid w:val="00E97D4D"/>
    <w:rsid w:val="00EA6982"/>
    <w:rsid w:val="00EA6EFE"/>
    <w:rsid w:val="00EF59FA"/>
    <w:rsid w:val="00F10A9C"/>
    <w:rsid w:val="00F128C8"/>
    <w:rsid w:val="00F918F1"/>
    <w:rsid w:val="00F93EA6"/>
    <w:rsid w:val="00FC0F02"/>
    <w:rsid w:val="00FC28E8"/>
    <w:rsid w:val="00FE6F6C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583A"/>
  <w15:docId w15:val="{6BBA60A0-AD31-4A0F-8511-7525E0D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C4"/>
  </w:style>
  <w:style w:type="paragraph" w:styleId="Ttulo1">
    <w:name w:val="heading 1"/>
    <w:basedOn w:val="Normal"/>
    <w:next w:val="Normal"/>
    <w:link w:val="Ttulo1Car"/>
    <w:uiPriority w:val="9"/>
    <w:qFormat/>
    <w:rsid w:val="000535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5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78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78E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078EA"/>
    <w:rPr>
      <w:b/>
      <w:bCs/>
    </w:rPr>
  </w:style>
  <w:style w:type="table" w:styleId="Tablaconcuadrcula">
    <w:name w:val="Table Grid"/>
    <w:basedOn w:val="Tablanormal"/>
    <w:uiPriority w:val="59"/>
    <w:unhideWhenUsed/>
    <w:rsid w:val="008D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733E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B2E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535A6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ica.sepulveda@udp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Diego Portales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pamela.cornejo</dc:creator>
  <cp:lastModifiedBy>Andrea Marin</cp:lastModifiedBy>
  <cp:revision>4</cp:revision>
  <dcterms:created xsi:type="dcterms:W3CDTF">2025-05-14T17:36:00Z</dcterms:created>
  <dcterms:modified xsi:type="dcterms:W3CDTF">2025-05-15T22:45:00Z</dcterms:modified>
</cp:coreProperties>
</file>